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1C3BFC" w14:textId="70D5D5B8" w:rsidR="00DA7A30" w:rsidRPr="00864B6F" w:rsidRDefault="00F96568" w:rsidP="0080027D">
      <w:pPr>
        <w:rPr>
          <w:rFonts w:ascii="Arial" w:hAnsi="Arial" w:cs="Arial"/>
          <w:b/>
          <w:sz w:val="20"/>
          <w:szCs w:val="20"/>
          <w:u w:val="single"/>
        </w:rPr>
      </w:pPr>
      <w:r w:rsidRPr="00864B6F">
        <w:rPr>
          <w:rFonts w:ascii="Arial" w:hAnsi="Arial" w:cs="Arial"/>
          <w:b/>
          <w:sz w:val="20"/>
          <w:szCs w:val="20"/>
          <w:u w:val="single"/>
        </w:rPr>
        <w:t>Conflict of Interest Policy</w:t>
      </w:r>
    </w:p>
    <w:p w14:paraId="0235F430" w14:textId="77777777" w:rsidR="00F96568" w:rsidRPr="00DC6FF0" w:rsidRDefault="00F96568" w:rsidP="00F96568">
      <w:pPr>
        <w:jc w:val="center"/>
        <w:rPr>
          <w:rFonts w:ascii="Arial" w:hAnsi="Arial" w:cs="Arial"/>
          <w:sz w:val="20"/>
          <w:szCs w:val="20"/>
        </w:rPr>
      </w:pPr>
    </w:p>
    <w:p w14:paraId="6AE58D68" w14:textId="77777777" w:rsidR="00F96568" w:rsidRPr="00DC6FF0" w:rsidRDefault="00F96568" w:rsidP="00F96568">
      <w:pPr>
        <w:jc w:val="both"/>
        <w:rPr>
          <w:rFonts w:ascii="Arial" w:hAnsi="Arial" w:cs="Arial"/>
          <w:b/>
          <w:color w:val="550A4B"/>
          <w:sz w:val="20"/>
          <w:szCs w:val="20"/>
        </w:rPr>
      </w:pPr>
      <w:r w:rsidRPr="00DC6FF0">
        <w:rPr>
          <w:rFonts w:ascii="Arial" w:hAnsi="Arial" w:cs="Arial"/>
          <w:b/>
          <w:color w:val="550A4B"/>
          <w:sz w:val="20"/>
          <w:szCs w:val="20"/>
        </w:rPr>
        <w:t>Introduction</w:t>
      </w:r>
    </w:p>
    <w:p w14:paraId="036EC2ED" w14:textId="7D13A59B" w:rsidR="00F96568" w:rsidRPr="00DC6FF0" w:rsidRDefault="00F96568" w:rsidP="00D8124F">
      <w:pPr>
        <w:pStyle w:val="NoSpacing"/>
        <w:rPr>
          <w:rFonts w:ascii="Arial" w:hAnsi="Arial" w:cs="Arial"/>
          <w:sz w:val="20"/>
          <w:szCs w:val="20"/>
        </w:rPr>
      </w:pPr>
      <w:r w:rsidRPr="00DC6FF0">
        <w:rPr>
          <w:rFonts w:ascii="Arial" w:hAnsi="Arial" w:cs="Arial"/>
          <w:sz w:val="20"/>
          <w:szCs w:val="20"/>
        </w:rPr>
        <w:t xml:space="preserve">This policy sets out the principles for Conflict of Interest within </w:t>
      </w:r>
      <w:r w:rsidR="005E618D" w:rsidRPr="00DC6FF0">
        <w:rPr>
          <w:rFonts w:ascii="Arial" w:hAnsi="Arial" w:cs="Arial"/>
          <w:sz w:val="20"/>
          <w:szCs w:val="20"/>
        </w:rPr>
        <w:t>St Nicolas Academy PTA</w:t>
      </w:r>
      <w:r w:rsidRPr="00DC6FF0">
        <w:rPr>
          <w:rFonts w:ascii="Arial" w:hAnsi="Arial" w:cs="Arial"/>
          <w:sz w:val="20"/>
          <w:szCs w:val="20"/>
        </w:rPr>
        <w:t xml:space="preserve">. </w:t>
      </w:r>
      <w:r w:rsidR="00454804" w:rsidRPr="00DC6FF0">
        <w:rPr>
          <w:rFonts w:ascii="Arial" w:hAnsi="Arial" w:cs="Arial"/>
          <w:sz w:val="20"/>
          <w:szCs w:val="20"/>
        </w:rPr>
        <w:t xml:space="preserve"> </w:t>
      </w:r>
      <w:r w:rsidRPr="00DC6FF0">
        <w:rPr>
          <w:rFonts w:ascii="Arial" w:hAnsi="Arial" w:cs="Arial"/>
          <w:sz w:val="20"/>
          <w:szCs w:val="20"/>
        </w:rPr>
        <w:t xml:space="preserve">It is relevant to all within the association and is endorsed by the committee of </w:t>
      </w:r>
      <w:r w:rsidR="005E618D" w:rsidRPr="00DC6FF0">
        <w:rPr>
          <w:rFonts w:ascii="Arial" w:hAnsi="Arial" w:cs="Arial"/>
          <w:sz w:val="20"/>
          <w:szCs w:val="20"/>
        </w:rPr>
        <w:t>St Nicolas Academy PTA</w:t>
      </w:r>
      <w:r w:rsidR="00454804" w:rsidRPr="00DC6FF0">
        <w:rPr>
          <w:rFonts w:ascii="Arial" w:hAnsi="Arial" w:cs="Arial"/>
          <w:sz w:val="20"/>
          <w:szCs w:val="20"/>
        </w:rPr>
        <w:t xml:space="preserve"> </w:t>
      </w:r>
      <w:r w:rsidRPr="00DC6FF0">
        <w:rPr>
          <w:rFonts w:ascii="Arial" w:hAnsi="Arial" w:cs="Arial"/>
          <w:sz w:val="20"/>
          <w:szCs w:val="20"/>
        </w:rPr>
        <w:t xml:space="preserve">It will be reviewed </w:t>
      </w:r>
      <w:r w:rsidR="005E618D" w:rsidRPr="00DC6FF0">
        <w:rPr>
          <w:rFonts w:ascii="Arial" w:hAnsi="Arial" w:cs="Arial"/>
          <w:sz w:val="20"/>
          <w:szCs w:val="20"/>
        </w:rPr>
        <w:t>yearly</w:t>
      </w:r>
      <w:r w:rsidRPr="00DC6FF0">
        <w:rPr>
          <w:rFonts w:ascii="Arial" w:hAnsi="Arial" w:cs="Arial"/>
          <w:sz w:val="20"/>
          <w:szCs w:val="20"/>
        </w:rPr>
        <w:t xml:space="preserve"> to ensure that it remains appropriate to the Organisation and its volunteers needs.</w:t>
      </w:r>
    </w:p>
    <w:p w14:paraId="4B38B71E" w14:textId="77777777" w:rsidR="00D8124F" w:rsidRPr="00DC6FF0" w:rsidRDefault="00D8124F" w:rsidP="00D8124F">
      <w:pPr>
        <w:pStyle w:val="NoSpacing"/>
        <w:rPr>
          <w:rFonts w:ascii="Arial" w:hAnsi="Arial" w:cs="Arial"/>
          <w:sz w:val="20"/>
          <w:szCs w:val="20"/>
        </w:rPr>
      </w:pPr>
    </w:p>
    <w:p w14:paraId="59D5DC81" w14:textId="7E82F1C0" w:rsidR="00454804" w:rsidRPr="00DC6FF0" w:rsidRDefault="00B835D0" w:rsidP="00F96568">
      <w:pPr>
        <w:jc w:val="both"/>
        <w:rPr>
          <w:rFonts w:ascii="Arial" w:hAnsi="Arial" w:cs="Arial"/>
          <w:sz w:val="20"/>
          <w:szCs w:val="20"/>
        </w:rPr>
      </w:pPr>
      <w:r w:rsidRPr="00DC6FF0">
        <w:rPr>
          <w:rFonts w:ascii="Arial" w:hAnsi="Arial" w:cs="Arial"/>
          <w:sz w:val="20"/>
          <w:szCs w:val="20"/>
        </w:rPr>
        <w:t xml:space="preserve">As Committee Members and Trustees of </w:t>
      </w:r>
      <w:r w:rsidR="005E618D" w:rsidRPr="00DC6FF0">
        <w:rPr>
          <w:rFonts w:ascii="Arial" w:hAnsi="Arial" w:cs="Arial"/>
          <w:sz w:val="20"/>
          <w:szCs w:val="20"/>
        </w:rPr>
        <w:t>St Nicolas Academy PTA</w:t>
      </w:r>
      <w:r w:rsidRPr="00DC6FF0">
        <w:rPr>
          <w:rFonts w:ascii="Arial" w:hAnsi="Arial" w:cs="Arial"/>
          <w:sz w:val="20"/>
          <w:szCs w:val="20"/>
        </w:rPr>
        <w:t xml:space="preserve"> we understand it is our duty to make decisions that are in the best interests of the </w:t>
      </w:r>
      <w:r w:rsidR="00D8124F" w:rsidRPr="00DC6FF0">
        <w:rPr>
          <w:rFonts w:ascii="Arial" w:hAnsi="Arial" w:cs="Arial"/>
          <w:sz w:val="20"/>
          <w:szCs w:val="20"/>
        </w:rPr>
        <w:t>parent teacher association (</w:t>
      </w:r>
      <w:r w:rsidRPr="00DC6FF0">
        <w:rPr>
          <w:rFonts w:ascii="Arial" w:hAnsi="Arial" w:cs="Arial"/>
          <w:sz w:val="20"/>
          <w:szCs w:val="20"/>
        </w:rPr>
        <w:t>PTA</w:t>
      </w:r>
      <w:r w:rsidR="00D8124F" w:rsidRPr="00DC6FF0">
        <w:rPr>
          <w:rFonts w:ascii="Arial" w:hAnsi="Arial" w:cs="Arial"/>
          <w:sz w:val="20"/>
          <w:szCs w:val="20"/>
        </w:rPr>
        <w:t>)</w:t>
      </w:r>
      <w:r w:rsidRPr="00DC6FF0">
        <w:rPr>
          <w:rFonts w:ascii="Arial" w:hAnsi="Arial" w:cs="Arial"/>
          <w:sz w:val="20"/>
          <w:szCs w:val="20"/>
        </w:rPr>
        <w:t>. We know that where any of us hold a personal or other interest, this will stop us from achieving this duty and acting in the best interest of our PTA.</w:t>
      </w:r>
    </w:p>
    <w:p w14:paraId="7C791C33" w14:textId="77777777" w:rsidR="00454804" w:rsidRPr="00DC6FF0" w:rsidRDefault="00454804" w:rsidP="00F96568">
      <w:pPr>
        <w:jc w:val="both"/>
        <w:rPr>
          <w:rFonts w:ascii="Arial" w:hAnsi="Arial" w:cs="Arial"/>
          <w:sz w:val="20"/>
          <w:szCs w:val="20"/>
        </w:rPr>
      </w:pPr>
    </w:p>
    <w:p w14:paraId="4D3BBA7A" w14:textId="77777777" w:rsidR="00B835D0" w:rsidRPr="00DC6FF0" w:rsidRDefault="00B8398F" w:rsidP="00F96568">
      <w:pPr>
        <w:jc w:val="both"/>
        <w:rPr>
          <w:rFonts w:ascii="Arial" w:hAnsi="Arial" w:cs="Arial"/>
          <w:b/>
          <w:color w:val="550A4B"/>
          <w:sz w:val="20"/>
          <w:szCs w:val="20"/>
        </w:rPr>
      </w:pPr>
      <w:r w:rsidRPr="00DC6FF0">
        <w:rPr>
          <w:rFonts w:ascii="Arial" w:hAnsi="Arial" w:cs="Arial"/>
          <w:b/>
          <w:color w:val="550A4B"/>
          <w:sz w:val="20"/>
          <w:szCs w:val="20"/>
        </w:rPr>
        <w:t>Applicability</w:t>
      </w:r>
    </w:p>
    <w:p w14:paraId="076DAE2B" w14:textId="41B8546A" w:rsidR="00B8398F" w:rsidRPr="00DC6FF0" w:rsidRDefault="00B8398F" w:rsidP="00F96568">
      <w:pPr>
        <w:jc w:val="both"/>
        <w:rPr>
          <w:rFonts w:ascii="Arial" w:hAnsi="Arial" w:cs="Arial"/>
          <w:sz w:val="20"/>
          <w:szCs w:val="20"/>
        </w:rPr>
      </w:pPr>
      <w:r w:rsidRPr="00DC6FF0">
        <w:rPr>
          <w:rFonts w:ascii="Arial" w:hAnsi="Arial" w:cs="Arial"/>
          <w:sz w:val="20"/>
          <w:szCs w:val="20"/>
        </w:rPr>
        <w:t xml:space="preserve">This applies to every elected </w:t>
      </w:r>
      <w:proofErr w:type="gramStart"/>
      <w:r w:rsidRPr="00DC6FF0">
        <w:rPr>
          <w:rFonts w:ascii="Arial" w:hAnsi="Arial" w:cs="Arial"/>
          <w:sz w:val="20"/>
          <w:szCs w:val="20"/>
        </w:rPr>
        <w:t>members</w:t>
      </w:r>
      <w:proofErr w:type="gramEnd"/>
      <w:r w:rsidRPr="00DC6FF0">
        <w:rPr>
          <w:rFonts w:ascii="Arial" w:hAnsi="Arial" w:cs="Arial"/>
          <w:sz w:val="20"/>
          <w:szCs w:val="20"/>
        </w:rPr>
        <w:t xml:space="preserve"> of the </w:t>
      </w:r>
      <w:r w:rsidR="005E618D" w:rsidRPr="00DC6FF0">
        <w:rPr>
          <w:rFonts w:ascii="Arial" w:hAnsi="Arial" w:cs="Arial"/>
          <w:sz w:val="20"/>
          <w:szCs w:val="20"/>
        </w:rPr>
        <w:t>St Nicolas Academy PTA</w:t>
      </w:r>
      <w:r w:rsidRPr="00DC6FF0">
        <w:rPr>
          <w:rFonts w:ascii="Arial" w:hAnsi="Arial" w:cs="Arial"/>
          <w:sz w:val="20"/>
          <w:szCs w:val="20"/>
        </w:rPr>
        <w:t xml:space="preserve"> committee</w:t>
      </w:r>
      <w:r w:rsidR="001F7DEC" w:rsidRPr="00DC6FF0">
        <w:rPr>
          <w:rFonts w:ascii="Arial" w:hAnsi="Arial" w:cs="Arial"/>
          <w:sz w:val="20"/>
          <w:szCs w:val="20"/>
        </w:rPr>
        <w:t>.</w:t>
      </w:r>
    </w:p>
    <w:p w14:paraId="15BF64EA" w14:textId="77777777" w:rsidR="00B835D0" w:rsidRPr="00DC6FF0" w:rsidRDefault="00B835D0" w:rsidP="00F96568">
      <w:pPr>
        <w:jc w:val="both"/>
        <w:rPr>
          <w:rFonts w:ascii="Arial" w:hAnsi="Arial" w:cs="Arial"/>
          <w:sz w:val="20"/>
          <w:szCs w:val="20"/>
        </w:rPr>
      </w:pPr>
      <w:r w:rsidRPr="00DC6FF0">
        <w:rPr>
          <w:rFonts w:ascii="Arial" w:hAnsi="Arial" w:cs="Arial"/>
          <w:sz w:val="20"/>
          <w:szCs w:val="20"/>
        </w:rPr>
        <w:t>Our PTA takes the following steps to identify and deal</w:t>
      </w:r>
      <w:r w:rsidR="001F7DEC" w:rsidRPr="00DC6FF0">
        <w:rPr>
          <w:rFonts w:ascii="Arial" w:hAnsi="Arial" w:cs="Arial"/>
          <w:sz w:val="20"/>
          <w:szCs w:val="20"/>
        </w:rPr>
        <w:t xml:space="preserve"> with any conflicts of interest:</w:t>
      </w:r>
    </w:p>
    <w:p w14:paraId="6A8F2ECF" w14:textId="77777777" w:rsidR="00B835D0" w:rsidRPr="00DC6FF0" w:rsidRDefault="00B8398F" w:rsidP="00B835D0">
      <w:pPr>
        <w:pStyle w:val="ListParagraph"/>
        <w:numPr>
          <w:ilvl w:val="0"/>
          <w:numId w:val="1"/>
        </w:numPr>
        <w:jc w:val="both"/>
        <w:rPr>
          <w:rFonts w:ascii="Arial" w:hAnsi="Arial" w:cs="Arial"/>
          <w:sz w:val="20"/>
          <w:szCs w:val="20"/>
        </w:rPr>
      </w:pPr>
      <w:r w:rsidRPr="00DC6FF0">
        <w:rPr>
          <w:rFonts w:ascii="Arial" w:hAnsi="Arial" w:cs="Arial"/>
          <w:sz w:val="20"/>
          <w:szCs w:val="20"/>
        </w:rPr>
        <w:t>We make all new committee members aware of this policy</w:t>
      </w:r>
    </w:p>
    <w:p w14:paraId="1203B82F" w14:textId="77777777" w:rsidR="00454804" w:rsidRPr="00DC6FF0" w:rsidRDefault="00454804" w:rsidP="00454804">
      <w:pPr>
        <w:pStyle w:val="ListParagraph"/>
        <w:jc w:val="both"/>
        <w:rPr>
          <w:rFonts w:ascii="Arial" w:hAnsi="Arial" w:cs="Arial"/>
          <w:sz w:val="20"/>
          <w:szCs w:val="20"/>
        </w:rPr>
      </w:pPr>
    </w:p>
    <w:p w14:paraId="33BD95A7" w14:textId="77777777" w:rsidR="00B8398F" w:rsidRPr="00DC6FF0" w:rsidRDefault="00B8398F" w:rsidP="00B835D0">
      <w:pPr>
        <w:pStyle w:val="ListParagraph"/>
        <w:numPr>
          <w:ilvl w:val="0"/>
          <w:numId w:val="1"/>
        </w:numPr>
        <w:jc w:val="both"/>
        <w:rPr>
          <w:rFonts w:ascii="Arial" w:hAnsi="Arial" w:cs="Arial"/>
          <w:sz w:val="20"/>
          <w:szCs w:val="20"/>
        </w:rPr>
      </w:pPr>
      <w:r w:rsidRPr="00DC6FF0">
        <w:rPr>
          <w:rFonts w:ascii="Arial" w:hAnsi="Arial" w:cs="Arial"/>
          <w:sz w:val="20"/>
          <w:szCs w:val="20"/>
        </w:rPr>
        <w:t>We ask all committee members to declare any conflict of interest</w:t>
      </w:r>
    </w:p>
    <w:p w14:paraId="0B22F273" w14:textId="77777777" w:rsidR="00B8398F" w:rsidRPr="00DC6FF0" w:rsidRDefault="00B8398F" w:rsidP="00B8398F">
      <w:pPr>
        <w:pStyle w:val="ListParagraph"/>
        <w:numPr>
          <w:ilvl w:val="0"/>
          <w:numId w:val="2"/>
        </w:numPr>
        <w:jc w:val="both"/>
        <w:rPr>
          <w:rFonts w:ascii="Arial" w:hAnsi="Arial" w:cs="Arial"/>
          <w:sz w:val="20"/>
          <w:szCs w:val="20"/>
        </w:rPr>
      </w:pPr>
      <w:r w:rsidRPr="00DC6FF0">
        <w:rPr>
          <w:rFonts w:ascii="Arial" w:hAnsi="Arial" w:cs="Arial"/>
          <w:sz w:val="20"/>
          <w:szCs w:val="20"/>
        </w:rPr>
        <w:t>When they are appointed</w:t>
      </w:r>
    </w:p>
    <w:p w14:paraId="56BBE3E4" w14:textId="77777777" w:rsidR="007F606E" w:rsidRPr="00DC6FF0" w:rsidRDefault="00B8398F" w:rsidP="007F606E">
      <w:pPr>
        <w:pStyle w:val="ListParagraph"/>
        <w:numPr>
          <w:ilvl w:val="0"/>
          <w:numId w:val="2"/>
        </w:numPr>
        <w:jc w:val="both"/>
        <w:rPr>
          <w:rFonts w:ascii="Arial" w:hAnsi="Arial" w:cs="Arial"/>
          <w:sz w:val="20"/>
          <w:szCs w:val="20"/>
        </w:rPr>
      </w:pPr>
      <w:r w:rsidRPr="00DC6FF0">
        <w:rPr>
          <w:rFonts w:ascii="Arial" w:hAnsi="Arial" w:cs="Arial"/>
          <w:sz w:val="20"/>
          <w:szCs w:val="20"/>
        </w:rPr>
        <w:t>At the beginning of each meeting</w:t>
      </w:r>
    </w:p>
    <w:p w14:paraId="012291ED" w14:textId="77777777" w:rsidR="00454804" w:rsidRPr="00DC6FF0" w:rsidRDefault="007F606E" w:rsidP="007F606E">
      <w:pPr>
        <w:pStyle w:val="ListParagraph"/>
        <w:numPr>
          <w:ilvl w:val="0"/>
          <w:numId w:val="2"/>
        </w:numPr>
        <w:jc w:val="both"/>
        <w:rPr>
          <w:rFonts w:ascii="Arial" w:hAnsi="Arial" w:cs="Arial"/>
          <w:sz w:val="20"/>
          <w:szCs w:val="20"/>
        </w:rPr>
      </w:pPr>
      <w:r w:rsidRPr="00DC6FF0">
        <w:rPr>
          <w:rFonts w:ascii="Arial" w:hAnsi="Arial" w:cs="Arial"/>
          <w:sz w:val="20"/>
          <w:szCs w:val="20"/>
        </w:rPr>
        <w:t>Whenever a committee member becomes aware of a possible conflict of interest</w:t>
      </w:r>
    </w:p>
    <w:p w14:paraId="2644DA63" w14:textId="77777777" w:rsidR="007F606E" w:rsidRPr="00DC6FF0" w:rsidRDefault="007F606E" w:rsidP="007F606E">
      <w:pPr>
        <w:pStyle w:val="ListParagraph"/>
        <w:jc w:val="both"/>
        <w:rPr>
          <w:rFonts w:ascii="Arial" w:hAnsi="Arial" w:cs="Arial"/>
          <w:sz w:val="20"/>
          <w:szCs w:val="20"/>
        </w:rPr>
      </w:pPr>
    </w:p>
    <w:p w14:paraId="3A7ABEAA" w14:textId="77777777" w:rsidR="00B8398F" w:rsidRPr="00DC6FF0" w:rsidRDefault="00B8398F" w:rsidP="00454804">
      <w:pPr>
        <w:pStyle w:val="ListParagraph"/>
        <w:numPr>
          <w:ilvl w:val="0"/>
          <w:numId w:val="4"/>
        </w:numPr>
        <w:jc w:val="both"/>
        <w:rPr>
          <w:rFonts w:ascii="Arial" w:hAnsi="Arial" w:cs="Arial"/>
          <w:sz w:val="20"/>
          <w:szCs w:val="20"/>
        </w:rPr>
      </w:pPr>
      <w:r w:rsidRPr="00DC6FF0">
        <w:rPr>
          <w:rFonts w:ascii="Arial" w:hAnsi="Arial" w:cs="Arial"/>
          <w:sz w:val="20"/>
          <w:szCs w:val="20"/>
        </w:rPr>
        <w:t>Any committee member with an identified conflict of interest is asked to withdraw from any discussion of and/or vote on that issue.</w:t>
      </w:r>
    </w:p>
    <w:p w14:paraId="11F155AB" w14:textId="77777777" w:rsidR="00454804" w:rsidRPr="00DC6FF0" w:rsidRDefault="00454804" w:rsidP="00454804">
      <w:pPr>
        <w:pStyle w:val="ListParagraph"/>
        <w:jc w:val="both"/>
        <w:rPr>
          <w:rFonts w:ascii="Arial" w:hAnsi="Arial" w:cs="Arial"/>
          <w:sz w:val="20"/>
          <w:szCs w:val="20"/>
        </w:rPr>
      </w:pPr>
    </w:p>
    <w:p w14:paraId="72702B14" w14:textId="77777777" w:rsidR="00B8398F" w:rsidRPr="00DC6FF0" w:rsidRDefault="00B8398F" w:rsidP="00B8398F">
      <w:pPr>
        <w:pStyle w:val="ListParagraph"/>
        <w:numPr>
          <w:ilvl w:val="0"/>
          <w:numId w:val="3"/>
        </w:numPr>
        <w:jc w:val="both"/>
        <w:rPr>
          <w:rFonts w:ascii="Arial" w:hAnsi="Arial" w:cs="Arial"/>
          <w:sz w:val="20"/>
          <w:szCs w:val="20"/>
        </w:rPr>
      </w:pPr>
      <w:r w:rsidRPr="00DC6FF0">
        <w:rPr>
          <w:rFonts w:ascii="Arial" w:hAnsi="Arial" w:cs="Arial"/>
          <w:sz w:val="20"/>
          <w:szCs w:val="20"/>
        </w:rPr>
        <w:t xml:space="preserve">Where conflicts of interest </w:t>
      </w:r>
      <w:proofErr w:type="gramStart"/>
      <w:r w:rsidRPr="00DC6FF0">
        <w:rPr>
          <w:rFonts w:ascii="Arial" w:hAnsi="Arial" w:cs="Arial"/>
          <w:sz w:val="20"/>
          <w:szCs w:val="20"/>
        </w:rPr>
        <w:t>arise</w:t>
      </w:r>
      <w:proofErr w:type="gramEnd"/>
      <w:r w:rsidRPr="00DC6FF0">
        <w:rPr>
          <w:rFonts w:ascii="Arial" w:hAnsi="Arial" w:cs="Arial"/>
          <w:sz w:val="20"/>
          <w:szCs w:val="20"/>
        </w:rPr>
        <w:t xml:space="preserve"> we will detail in the minutes of the meeting how this has been addressed</w:t>
      </w:r>
    </w:p>
    <w:p w14:paraId="543193AD" w14:textId="77777777" w:rsidR="00454804" w:rsidRPr="00DC6FF0" w:rsidRDefault="00454804" w:rsidP="00454804">
      <w:pPr>
        <w:pStyle w:val="ListParagraph"/>
        <w:jc w:val="both"/>
        <w:rPr>
          <w:rFonts w:ascii="Arial" w:hAnsi="Arial" w:cs="Arial"/>
          <w:sz w:val="20"/>
          <w:szCs w:val="20"/>
        </w:rPr>
      </w:pPr>
    </w:p>
    <w:p w14:paraId="0CFB45F8" w14:textId="77777777" w:rsidR="00B8398F" w:rsidRPr="00DC6FF0" w:rsidRDefault="00B8398F" w:rsidP="00B8398F">
      <w:pPr>
        <w:pStyle w:val="ListParagraph"/>
        <w:numPr>
          <w:ilvl w:val="0"/>
          <w:numId w:val="3"/>
        </w:numPr>
        <w:jc w:val="both"/>
        <w:rPr>
          <w:rFonts w:ascii="Arial" w:hAnsi="Arial" w:cs="Arial"/>
          <w:sz w:val="20"/>
          <w:szCs w:val="20"/>
        </w:rPr>
      </w:pPr>
      <w:r w:rsidRPr="00DC6FF0">
        <w:rPr>
          <w:rFonts w:ascii="Arial" w:hAnsi="Arial" w:cs="Arial"/>
          <w:sz w:val="20"/>
          <w:szCs w:val="20"/>
        </w:rPr>
        <w:t xml:space="preserve">The PTA will </w:t>
      </w:r>
      <w:r w:rsidR="000952BA" w:rsidRPr="00DC6FF0">
        <w:rPr>
          <w:rFonts w:ascii="Arial" w:hAnsi="Arial" w:cs="Arial"/>
          <w:sz w:val="20"/>
          <w:szCs w:val="20"/>
        </w:rPr>
        <w:t xml:space="preserve">work to make sure there is a </w:t>
      </w:r>
      <w:r w:rsidRPr="00DC6FF0">
        <w:rPr>
          <w:rFonts w:ascii="Arial" w:hAnsi="Arial" w:cs="Arial"/>
          <w:sz w:val="20"/>
          <w:szCs w:val="20"/>
        </w:rPr>
        <w:t xml:space="preserve">good mix of </w:t>
      </w:r>
      <w:r w:rsidR="000952BA" w:rsidRPr="00DC6FF0">
        <w:rPr>
          <w:rFonts w:ascii="Arial" w:hAnsi="Arial" w:cs="Arial"/>
          <w:sz w:val="20"/>
          <w:szCs w:val="20"/>
        </w:rPr>
        <w:t>parents</w:t>
      </w:r>
      <w:r w:rsidRPr="00DC6FF0">
        <w:rPr>
          <w:rFonts w:ascii="Arial" w:hAnsi="Arial" w:cs="Arial"/>
          <w:sz w:val="20"/>
          <w:szCs w:val="20"/>
        </w:rPr>
        <w:t xml:space="preserve"> </w:t>
      </w:r>
      <w:r w:rsidR="000952BA" w:rsidRPr="00DC6FF0">
        <w:rPr>
          <w:rFonts w:ascii="Arial" w:hAnsi="Arial" w:cs="Arial"/>
          <w:sz w:val="20"/>
          <w:szCs w:val="20"/>
        </w:rPr>
        <w:t xml:space="preserve">and staff across the school involved within the PTA. This will stop any one part of the school being </w:t>
      </w:r>
      <w:proofErr w:type="gramStart"/>
      <w:r w:rsidR="000952BA" w:rsidRPr="00DC6FF0">
        <w:rPr>
          <w:rFonts w:ascii="Arial" w:hAnsi="Arial" w:cs="Arial"/>
          <w:sz w:val="20"/>
          <w:szCs w:val="20"/>
        </w:rPr>
        <w:t>overly-</w:t>
      </w:r>
      <w:r w:rsidR="00454804" w:rsidRPr="00DC6FF0">
        <w:rPr>
          <w:rFonts w:ascii="Arial" w:hAnsi="Arial" w:cs="Arial"/>
          <w:sz w:val="20"/>
          <w:szCs w:val="20"/>
        </w:rPr>
        <w:t>represented</w:t>
      </w:r>
      <w:proofErr w:type="gramEnd"/>
      <w:r w:rsidR="00454804" w:rsidRPr="00DC6FF0">
        <w:rPr>
          <w:rFonts w:ascii="Arial" w:hAnsi="Arial" w:cs="Arial"/>
          <w:sz w:val="20"/>
          <w:szCs w:val="20"/>
        </w:rPr>
        <w:t>.</w:t>
      </w:r>
    </w:p>
    <w:p w14:paraId="1EB7E0B6" w14:textId="77777777" w:rsidR="00454804" w:rsidRPr="00DC6FF0" w:rsidRDefault="00454804" w:rsidP="00454804">
      <w:pPr>
        <w:pStyle w:val="ListParagraph"/>
        <w:jc w:val="both"/>
        <w:rPr>
          <w:rFonts w:ascii="Arial" w:hAnsi="Arial" w:cs="Arial"/>
          <w:sz w:val="20"/>
          <w:szCs w:val="20"/>
        </w:rPr>
      </w:pPr>
    </w:p>
    <w:p w14:paraId="0F3460A4" w14:textId="77777777" w:rsidR="00454804" w:rsidRPr="00DC6FF0" w:rsidRDefault="000952BA" w:rsidP="00454804">
      <w:pPr>
        <w:pStyle w:val="ListParagraph"/>
        <w:numPr>
          <w:ilvl w:val="0"/>
          <w:numId w:val="3"/>
        </w:numPr>
        <w:jc w:val="both"/>
        <w:rPr>
          <w:rFonts w:ascii="Arial" w:hAnsi="Arial" w:cs="Arial"/>
          <w:sz w:val="20"/>
          <w:szCs w:val="20"/>
        </w:rPr>
      </w:pPr>
      <w:r w:rsidRPr="00DC6FF0">
        <w:rPr>
          <w:rFonts w:ascii="Arial" w:hAnsi="Arial" w:cs="Arial"/>
          <w:sz w:val="20"/>
          <w:szCs w:val="20"/>
        </w:rPr>
        <w:t xml:space="preserve">Where decisions made may favour one year group, subject area or </w:t>
      </w:r>
      <w:proofErr w:type="gramStart"/>
      <w:r w:rsidRPr="00DC6FF0">
        <w:rPr>
          <w:rFonts w:ascii="Arial" w:hAnsi="Arial" w:cs="Arial"/>
          <w:sz w:val="20"/>
          <w:szCs w:val="20"/>
        </w:rPr>
        <w:t>particular aspect</w:t>
      </w:r>
      <w:proofErr w:type="gramEnd"/>
      <w:r w:rsidRPr="00DC6FF0">
        <w:rPr>
          <w:rFonts w:ascii="Arial" w:hAnsi="Arial" w:cs="Arial"/>
          <w:sz w:val="20"/>
          <w:szCs w:val="20"/>
        </w:rPr>
        <w:t xml:space="preserve"> of the school over others we will ensure we have consulted with our members and over time will ensure that all aspects of the school will benefit equally.</w:t>
      </w:r>
    </w:p>
    <w:p w14:paraId="676C21BB" w14:textId="77777777" w:rsidR="00454804" w:rsidRPr="00DC6FF0" w:rsidRDefault="00454804" w:rsidP="003105D2">
      <w:pPr>
        <w:jc w:val="both"/>
        <w:rPr>
          <w:rFonts w:ascii="Arial" w:hAnsi="Arial" w:cs="Arial"/>
          <w:sz w:val="20"/>
          <w:szCs w:val="20"/>
        </w:rPr>
      </w:pPr>
    </w:p>
    <w:p w14:paraId="3A56FEF1" w14:textId="7E9C3CEF" w:rsidR="007F606E" w:rsidRDefault="000952BA" w:rsidP="003105D2">
      <w:pPr>
        <w:jc w:val="both"/>
        <w:rPr>
          <w:rFonts w:ascii="Arial" w:hAnsi="Arial" w:cs="Arial"/>
          <w:sz w:val="20"/>
          <w:szCs w:val="20"/>
        </w:rPr>
      </w:pPr>
      <w:r w:rsidRPr="00DC6FF0">
        <w:rPr>
          <w:rFonts w:ascii="Arial" w:hAnsi="Arial" w:cs="Arial"/>
          <w:sz w:val="20"/>
          <w:szCs w:val="20"/>
        </w:rPr>
        <w:t xml:space="preserve">This policy will be reviewed annually by the </w:t>
      </w:r>
      <w:r w:rsidR="005E618D" w:rsidRPr="00DC6FF0">
        <w:rPr>
          <w:rFonts w:ascii="Arial" w:hAnsi="Arial" w:cs="Arial"/>
          <w:sz w:val="20"/>
          <w:szCs w:val="20"/>
        </w:rPr>
        <w:t>St Nicolas Academy PTA</w:t>
      </w:r>
      <w:r w:rsidR="00D8124F" w:rsidRPr="00DC6FF0">
        <w:rPr>
          <w:rFonts w:ascii="Arial" w:hAnsi="Arial" w:cs="Arial"/>
          <w:sz w:val="20"/>
          <w:szCs w:val="20"/>
        </w:rPr>
        <w:t xml:space="preserve"> committee prior to the AGM.</w:t>
      </w:r>
    </w:p>
    <w:p w14:paraId="76C08E97" w14:textId="77777777" w:rsidR="00864B6F" w:rsidRDefault="00864B6F" w:rsidP="00864B6F">
      <w:pPr>
        <w:rPr>
          <w:rFonts w:ascii="Arial" w:hAnsi="Arial" w:cs="Arial"/>
          <w:b/>
          <w:sz w:val="20"/>
          <w:szCs w:val="20"/>
        </w:rPr>
      </w:pPr>
    </w:p>
    <w:p w14:paraId="187ED11D" w14:textId="77777777" w:rsidR="00864B6F" w:rsidRDefault="00864B6F" w:rsidP="00864B6F">
      <w:pPr>
        <w:rPr>
          <w:rFonts w:ascii="Arial" w:hAnsi="Arial" w:cs="Arial"/>
          <w:b/>
          <w:sz w:val="20"/>
          <w:szCs w:val="20"/>
        </w:rPr>
      </w:pPr>
    </w:p>
    <w:p w14:paraId="44588914" w14:textId="77777777" w:rsidR="00864B6F" w:rsidRDefault="00864B6F" w:rsidP="00864B6F">
      <w:pPr>
        <w:rPr>
          <w:rFonts w:ascii="Arial" w:hAnsi="Arial" w:cs="Arial"/>
          <w:b/>
          <w:sz w:val="20"/>
          <w:szCs w:val="20"/>
        </w:rPr>
      </w:pPr>
    </w:p>
    <w:p w14:paraId="0871DAD2" w14:textId="77777777" w:rsidR="00864B6F" w:rsidRDefault="00864B6F" w:rsidP="00864B6F">
      <w:pPr>
        <w:rPr>
          <w:rFonts w:ascii="Arial" w:hAnsi="Arial" w:cs="Arial"/>
          <w:b/>
          <w:sz w:val="20"/>
          <w:szCs w:val="20"/>
        </w:rPr>
      </w:pPr>
    </w:p>
    <w:p w14:paraId="5CBA67B6" w14:textId="77777777" w:rsidR="00864B6F" w:rsidRDefault="00864B6F" w:rsidP="00864B6F">
      <w:pPr>
        <w:rPr>
          <w:rFonts w:ascii="Arial" w:hAnsi="Arial" w:cs="Arial"/>
          <w:b/>
          <w:sz w:val="20"/>
          <w:szCs w:val="20"/>
        </w:rPr>
      </w:pPr>
    </w:p>
    <w:p w14:paraId="358AAABC" w14:textId="77777777" w:rsidR="00864B6F" w:rsidRDefault="00864B6F" w:rsidP="00864B6F">
      <w:pPr>
        <w:rPr>
          <w:rFonts w:ascii="Arial" w:hAnsi="Arial" w:cs="Arial"/>
          <w:b/>
          <w:sz w:val="20"/>
          <w:szCs w:val="20"/>
        </w:rPr>
      </w:pPr>
    </w:p>
    <w:p w14:paraId="4C1F9C57" w14:textId="77777777" w:rsidR="00864B6F" w:rsidRDefault="00864B6F" w:rsidP="00864B6F">
      <w:pPr>
        <w:rPr>
          <w:rFonts w:ascii="Arial" w:hAnsi="Arial" w:cs="Arial"/>
          <w:b/>
          <w:sz w:val="20"/>
          <w:szCs w:val="20"/>
        </w:rPr>
      </w:pPr>
    </w:p>
    <w:p w14:paraId="495A63EA" w14:textId="77777777" w:rsidR="00864B6F" w:rsidRDefault="00864B6F" w:rsidP="00864B6F">
      <w:pPr>
        <w:rPr>
          <w:rFonts w:ascii="Arial" w:hAnsi="Arial" w:cs="Arial"/>
          <w:b/>
          <w:sz w:val="20"/>
          <w:szCs w:val="20"/>
        </w:rPr>
      </w:pPr>
    </w:p>
    <w:p w14:paraId="5C150761" w14:textId="73BD89BF" w:rsidR="00864B6F" w:rsidRPr="00864B6F" w:rsidRDefault="00864B6F" w:rsidP="00864B6F">
      <w:pPr>
        <w:rPr>
          <w:rFonts w:ascii="Arial" w:hAnsi="Arial" w:cs="Arial"/>
          <w:b/>
          <w:sz w:val="20"/>
          <w:szCs w:val="20"/>
          <w:u w:val="single"/>
        </w:rPr>
      </w:pPr>
      <w:r w:rsidRPr="00864B6F">
        <w:rPr>
          <w:rFonts w:ascii="Arial" w:hAnsi="Arial" w:cs="Arial"/>
          <w:b/>
          <w:sz w:val="20"/>
          <w:szCs w:val="20"/>
          <w:u w:val="single"/>
        </w:rPr>
        <w:t>Complaints Procedure Policy</w:t>
      </w:r>
    </w:p>
    <w:p w14:paraId="2DC90502" w14:textId="77777777" w:rsidR="00864B6F" w:rsidRPr="00C3251B" w:rsidRDefault="00864B6F" w:rsidP="00864B6F">
      <w:pPr>
        <w:jc w:val="center"/>
        <w:rPr>
          <w:rFonts w:ascii="Arial" w:hAnsi="Arial" w:cs="Arial"/>
          <w:sz w:val="20"/>
          <w:szCs w:val="20"/>
        </w:rPr>
      </w:pPr>
    </w:p>
    <w:p w14:paraId="13D1DF5E" w14:textId="77777777" w:rsidR="00864B6F" w:rsidRPr="00C3251B" w:rsidRDefault="00864B6F" w:rsidP="00864B6F">
      <w:pPr>
        <w:jc w:val="both"/>
        <w:rPr>
          <w:rFonts w:ascii="Arial" w:hAnsi="Arial" w:cs="Arial"/>
          <w:b/>
          <w:sz w:val="20"/>
          <w:szCs w:val="20"/>
        </w:rPr>
      </w:pPr>
      <w:r w:rsidRPr="00C3251B">
        <w:rPr>
          <w:rFonts w:ascii="Arial" w:hAnsi="Arial" w:cs="Arial"/>
          <w:b/>
          <w:sz w:val="20"/>
          <w:szCs w:val="20"/>
        </w:rPr>
        <w:t>Introduction</w:t>
      </w:r>
    </w:p>
    <w:p w14:paraId="7572D11E" w14:textId="77777777" w:rsidR="00864B6F" w:rsidRPr="00C3251B" w:rsidRDefault="00864B6F" w:rsidP="00864B6F">
      <w:pPr>
        <w:pStyle w:val="NoSpacing"/>
        <w:rPr>
          <w:rFonts w:ascii="Arial" w:hAnsi="Arial" w:cs="Arial"/>
          <w:sz w:val="20"/>
          <w:szCs w:val="20"/>
        </w:rPr>
      </w:pPr>
      <w:r w:rsidRPr="00C3251B">
        <w:rPr>
          <w:rFonts w:ascii="Arial" w:hAnsi="Arial" w:cs="Arial"/>
          <w:sz w:val="20"/>
          <w:szCs w:val="20"/>
        </w:rPr>
        <w:t>This policy sets out the principles for the Complaints Procedures within St Nicolas Academy PTA.  It is relevant to all within the association and is endorsed by the committee of St Nicolas Academy PTA It will be reviewed (Time Scale) to ensure that it remains appropriate to the Organisation and its volunteers needs.</w:t>
      </w:r>
    </w:p>
    <w:p w14:paraId="50CD6009" w14:textId="77777777" w:rsidR="00864B6F" w:rsidRPr="00C3251B" w:rsidRDefault="00864B6F" w:rsidP="00864B6F">
      <w:pPr>
        <w:pStyle w:val="NoSpacing"/>
        <w:rPr>
          <w:rFonts w:ascii="Arial" w:hAnsi="Arial" w:cs="Arial"/>
          <w:sz w:val="20"/>
          <w:szCs w:val="20"/>
        </w:rPr>
      </w:pPr>
    </w:p>
    <w:p w14:paraId="71EA2816" w14:textId="77777777" w:rsidR="00864B6F" w:rsidRPr="00C3251B" w:rsidRDefault="00864B6F" w:rsidP="00864B6F">
      <w:pPr>
        <w:jc w:val="both"/>
        <w:rPr>
          <w:rFonts w:ascii="Arial" w:hAnsi="Arial" w:cs="Arial"/>
          <w:sz w:val="20"/>
          <w:szCs w:val="20"/>
        </w:rPr>
      </w:pPr>
      <w:r w:rsidRPr="00C3251B">
        <w:rPr>
          <w:rFonts w:ascii="Arial" w:hAnsi="Arial" w:cs="Arial"/>
          <w:sz w:val="20"/>
          <w:szCs w:val="20"/>
        </w:rPr>
        <w:t>As Committee Members and Trustees of St Nicolas Academy PTA we understand it is our duty to make decisions that are in the best interests of the PTA. We know that where any of us hold a personal or other interest, this will stop us from achieving this duty and acting in the best interest of our PTA.</w:t>
      </w:r>
    </w:p>
    <w:p w14:paraId="3F10C6A2" w14:textId="77777777" w:rsidR="00864B6F" w:rsidRPr="00C3251B" w:rsidRDefault="00864B6F" w:rsidP="00864B6F">
      <w:pPr>
        <w:jc w:val="both"/>
        <w:rPr>
          <w:rFonts w:ascii="Arial" w:hAnsi="Arial" w:cs="Arial"/>
          <w:b/>
          <w:sz w:val="20"/>
          <w:szCs w:val="20"/>
        </w:rPr>
      </w:pPr>
    </w:p>
    <w:p w14:paraId="01A10B66" w14:textId="77777777" w:rsidR="00864B6F" w:rsidRPr="00C3251B" w:rsidRDefault="00864B6F" w:rsidP="00864B6F">
      <w:pPr>
        <w:jc w:val="both"/>
        <w:rPr>
          <w:rFonts w:ascii="Arial" w:hAnsi="Arial" w:cs="Arial"/>
          <w:b/>
          <w:sz w:val="20"/>
          <w:szCs w:val="20"/>
        </w:rPr>
      </w:pPr>
      <w:r w:rsidRPr="00C3251B">
        <w:rPr>
          <w:rFonts w:ascii="Arial" w:hAnsi="Arial" w:cs="Arial"/>
          <w:b/>
          <w:sz w:val="20"/>
          <w:szCs w:val="20"/>
        </w:rPr>
        <w:t>Applicability</w:t>
      </w:r>
    </w:p>
    <w:p w14:paraId="1A3EF3AA" w14:textId="77777777" w:rsidR="00864B6F" w:rsidRPr="00C3251B" w:rsidRDefault="00864B6F" w:rsidP="00864B6F">
      <w:pPr>
        <w:jc w:val="both"/>
        <w:rPr>
          <w:rFonts w:ascii="Arial" w:hAnsi="Arial" w:cs="Arial"/>
          <w:sz w:val="20"/>
          <w:szCs w:val="20"/>
        </w:rPr>
      </w:pPr>
      <w:r w:rsidRPr="00C3251B">
        <w:rPr>
          <w:rFonts w:ascii="Arial" w:hAnsi="Arial" w:cs="Arial"/>
          <w:sz w:val="20"/>
          <w:szCs w:val="20"/>
        </w:rPr>
        <w:t xml:space="preserve">This applies to every member of the St Nicolas Academy PTA </w:t>
      </w:r>
    </w:p>
    <w:p w14:paraId="7C168FA8" w14:textId="77777777" w:rsidR="00864B6F" w:rsidRPr="00C3251B" w:rsidRDefault="00864B6F" w:rsidP="00864B6F">
      <w:pPr>
        <w:jc w:val="both"/>
        <w:rPr>
          <w:rFonts w:ascii="Arial" w:hAnsi="Arial" w:cs="Arial"/>
          <w:sz w:val="20"/>
          <w:szCs w:val="20"/>
        </w:rPr>
      </w:pPr>
      <w:r w:rsidRPr="00C3251B">
        <w:rPr>
          <w:rFonts w:ascii="Arial" w:hAnsi="Arial" w:cs="Arial"/>
          <w:sz w:val="20"/>
          <w:szCs w:val="20"/>
        </w:rPr>
        <w:t xml:space="preserve">The PTA defines a complaint as an expression of dissatisfaction in the PTA’s actions or the standard of service provided. </w:t>
      </w:r>
    </w:p>
    <w:p w14:paraId="08920FA4" w14:textId="77777777" w:rsidR="00864B6F" w:rsidRPr="00C3251B" w:rsidRDefault="00864B6F" w:rsidP="00864B6F">
      <w:pPr>
        <w:jc w:val="both"/>
        <w:rPr>
          <w:rFonts w:ascii="Arial" w:hAnsi="Arial" w:cs="Arial"/>
          <w:sz w:val="20"/>
          <w:szCs w:val="20"/>
        </w:rPr>
      </w:pPr>
      <w:r w:rsidRPr="00C3251B">
        <w:rPr>
          <w:rFonts w:ascii="Arial" w:hAnsi="Arial" w:cs="Arial"/>
          <w:sz w:val="20"/>
          <w:szCs w:val="20"/>
        </w:rPr>
        <w:t xml:space="preserve">Our PTA takes the following steps to identify and deal with any complaint made against the PTA: </w:t>
      </w:r>
    </w:p>
    <w:p w14:paraId="666EBC26" w14:textId="77777777" w:rsidR="00864B6F" w:rsidRPr="00C3251B" w:rsidRDefault="00864B6F" w:rsidP="00864B6F">
      <w:pPr>
        <w:pStyle w:val="ListParagraph"/>
        <w:numPr>
          <w:ilvl w:val="0"/>
          <w:numId w:val="1"/>
        </w:numPr>
        <w:jc w:val="both"/>
        <w:rPr>
          <w:rFonts w:ascii="Arial" w:hAnsi="Arial" w:cs="Arial"/>
          <w:sz w:val="20"/>
          <w:szCs w:val="20"/>
        </w:rPr>
      </w:pPr>
      <w:r w:rsidRPr="00C3251B">
        <w:rPr>
          <w:rFonts w:ascii="Arial" w:hAnsi="Arial" w:cs="Arial"/>
          <w:sz w:val="20"/>
          <w:szCs w:val="20"/>
        </w:rPr>
        <w:t>We make all new committee members aware of this policy</w:t>
      </w:r>
    </w:p>
    <w:p w14:paraId="4134F923" w14:textId="77777777" w:rsidR="00864B6F" w:rsidRPr="00C3251B" w:rsidRDefault="00864B6F" w:rsidP="00864B6F">
      <w:pPr>
        <w:pStyle w:val="ListParagraph"/>
        <w:jc w:val="both"/>
        <w:rPr>
          <w:rFonts w:ascii="Arial" w:hAnsi="Arial" w:cs="Arial"/>
          <w:sz w:val="20"/>
          <w:szCs w:val="20"/>
        </w:rPr>
      </w:pPr>
    </w:p>
    <w:p w14:paraId="28468CCE" w14:textId="77777777" w:rsidR="00864B6F" w:rsidRPr="00C3251B" w:rsidRDefault="00864B6F" w:rsidP="00864B6F">
      <w:pPr>
        <w:pStyle w:val="ListParagraph"/>
        <w:numPr>
          <w:ilvl w:val="0"/>
          <w:numId w:val="1"/>
        </w:numPr>
        <w:jc w:val="both"/>
        <w:rPr>
          <w:rFonts w:ascii="Arial" w:hAnsi="Arial" w:cs="Arial"/>
          <w:sz w:val="20"/>
          <w:szCs w:val="20"/>
        </w:rPr>
      </w:pPr>
      <w:r w:rsidRPr="00C3251B">
        <w:rPr>
          <w:rFonts w:ascii="Arial" w:hAnsi="Arial" w:cs="Arial"/>
          <w:sz w:val="20"/>
          <w:szCs w:val="20"/>
        </w:rPr>
        <w:t xml:space="preserve">Complaints should be made in writing to the committee and handed, in the first instance, to the Chairperson. If the complaint is regarding the elected </w:t>
      </w:r>
      <w:proofErr w:type="gramStart"/>
      <w:r w:rsidRPr="00C3251B">
        <w:rPr>
          <w:rFonts w:ascii="Arial" w:hAnsi="Arial" w:cs="Arial"/>
          <w:sz w:val="20"/>
          <w:szCs w:val="20"/>
        </w:rPr>
        <w:t>Chairperson</w:t>
      </w:r>
      <w:proofErr w:type="gramEnd"/>
      <w:r w:rsidRPr="00C3251B">
        <w:rPr>
          <w:rFonts w:ascii="Arial" w:hAnsi="Arial" w:cs="Arial"/>
          <w:sz w:val="20"/>
          <w:szCs w:val="20"/>
        </w:rPr>
        <w:t xml:space="preserve"> then the complaint may be passed to another elected committee member.</w:t>
      </w:r>
    </w:p>
    <w:p w14:paraId="3594938D" w14:textId="77777777" w:rsidR="00864B6F" w:rsidRPr="00C3251B" w:rsidRDefault="00864B6F" w:rsidP="00864B6F">
      <w:pPr>
        <w:pStyle w:val="ListParagraph"/>
        <w:rPr>
          <w:rFonts w:ascii="Arial" w:hAnsi="Arial" w:cs="Arial"/>
          <w:sz w:val="20"/>
          <w:szCs w:val="20"/>
        </w:rPr>
      </w:pPr>
    </w:p>
    <w:p w14:paraId="1FED6476" w14:textId="77777777" w:rsidR="00864B6F" w:rsidRPr="00C3251B" w:rsidRDefault="00864B6F" w:rsidP="00864B6F">
      <w:pPr>
        <w:pStyle w:val="ListParagraph"/>
        <w:numPr>
          <w:ilvl w:val="0"/>
          <w:numId w:val="1"/>
        </w:numPr>
        <w:jc w:val="both"/>
        <w:rPr>
          <w:rFonts w:ascii="Arial" w:hAnsi="Arial" w:cs="Arial"/>
          <w:sz w:val="20"/>
          <w:szCs w:val="20"/>
        </w:rPr>
      </w:pPr>
      <w:r w:rsidRPr="00C3251B">
        <w:rPr>
          <w:rFonts w:ascii="Arial" w:hAnsi="Arial" w:cs="Arial"/>
          <w:sz w:val="20"/>
          <w:szCs w:val="20"/>
        </w:rPr>
        <w:t>The committee will meet to discuss any complaint made within 28 days of receipt of the written complaint.</w:t>
      </w:r>
    </w:p>
    <w:p w14:paraId="7133CD58" w14:textId="77777777" w:rsidR="00864B6F" w:rsidRPr="00C3251B" w:rsidRDefault="00864B6F" w:rsidP="00864B6F">
      <w:pPr>
        <w:pStyle w:val="ListParagraph"/>
        <w:rPr>
          <w:rFonts w:ascii="Arial" w:hAnsi="Arial" w:cs="Arial"/>
          <w:sz w:val="20"/>
          <w:szCs w:val="20"/>
        </w:rPr>
      </w:pPr>
    </w:p>
    <w:p w14:paraId="6B5997EF" w14:textId="77777777" w:rsidR="00864B6F" w:rsidRPr="00C3251B" w:rsidRDefault="00864B6F" w:rsidP="00864B6F">
      <w:pPr>
        <w:pStyle w:val="ListParagraph"/>
        <w:numPr>
          <w:ilvl w:val="0"/>
          <w:numId w:val="1"/>
        </w:numPr>
        <w:jc w:val="both"/>
        <w:rPr>
          <w:rFonts w:ascii="Arial" w:hAnsi="Arial" w:cs="Arial"/>
          <w:sz w:val="20"/>
          <w:szCs w:val="20"/>
        </w:rPr>
      </w:pPr>
      <w:r w:rsidRPr="00C3251B">
        <w:rPr>
          <w:rFonts w:ascii="Arial" w:hAnsi="Arial" w:cs="Arial"/>
          <w:sz w:val="20"/>
          <w:szCs w:val="20"/>
        </w:rPr>
        <w:t>The committee will respond to the complainant, detailing the committee decision made and whether there will be any further discussions or meetings regarding the complaint.</w:t>
      </w:r>
    </w:p>
    <w:p w14:paraId="6726AC79" w14:textId="77777777" w:rsidR="00864B6F" w:rsidRPr="00C3251B" w:rsidRDefault="00864B6F" w:rsidP="00864B6F">
      <w:pPr>
        <w:pStyle w:val="ListParagraph"/>
        <w:rPr>
          <w:rFonts w:ascii="Arial" w:hAnsi="Arial" w:cs="Arial"/>
          <w:sz w:val="20"/>
          <w:szCs w:val="20"/>
        </w:rPr>
      </w:pPr>
    </w:p>
    <w:p w14:paraId="51B39983" w14:textId="77777777" w:rsidR="00864B6F" w:rsidRPr="00C3251B" w:rsidRDefault="00864B6F" w:rsidP="00864B6F">
      <w:pPr>
        <w:pStyle w:val="ListParagraph"/>
        <w:numPr>
          <w:ilvl w:val="0"/>
          <w:numId w:val="1"/>
        </w:numPr>
        <w:jc w:val="both"/>
        <w:rPr>
          <w:rFonts w:ascii="Arial" w:hAnsi="Arial" w:cs="Arial"/>
          <w:sz w:val="20"/>
          <w:szCs w:val="20"/>
        </w:rPr>
      </w:pPr>
      <w:r w:rsidRPr="00C3251B">
        <w:rPr>
          <w:rFonts w:ascii="Arial" w:hAnsi="Arial" w:cs="Arial"/>
          <w:sz w:val="20"/>
          <w:szCs w:val="20"/>
        </w:rPr>
        <w:t xml:space="preserve">If a meeting is arranged for the complainant to meet with the committee, the complainant may bring additional representatives with them. The complainant is also required to supply any </w:t>
      </w:r>
      <w:proofErr w:type="gramStart"/>
      <w:r w:rsidRPr="00C3251B">
        <w:rPr>
          <w:rFonts w:ascii="Arial" w:hAnsi="Arial" w:cs="Arial"/>
          <w:sz w:val="20"/>
          <w:szCs w:val="20"/>
        </w:rPr>
        <w:t>documentation  or</w:t>
      </w:r>
      <w:proofErr w:type="gramEnd"/>
      <w:r w:rsidRPr="00C3251B">
        <w:rPr>
          <w:rFonts w:ascii="Arial" w:hAnsi="Arial" w:cs="Arial"/>
          <w:sz w:val="20"/>
          <w:szCs w:val="20"/>
        </w:rPr>
        <w:t xml:space="preserve"> evidence that they wish the committee to view at least 7 days prior to the meeting </w:t>
      </w:r>
    </w:p>
    <w:p w14:paraId="72152495" w14:textId="77777777" w:rsidR="00864B6F" w:rsidRPr="00C3251B" w:rsidRDefault="00864B6F" w:rsidP="00864B6F">
      <w:pPr>
        <w:pStyle w:val="ListParagraph"/>
        <w:rPr>
          <w:rFonts w:ascii="Arial" w:hAnsi="Arial" w:cs="Arial"/>
          <w:sz w:val="20"/>
          <w:szCs w:val="20"/>
        </w:rPr>
      </w:pPr>
    </w:p>
    <w:p w14:paraId="30295AD8" w14:textId="77777777" w:rsidR="00864B6F" w:rsidRPr="00C3251B" w:rsidRDefault="00864B6F" w:rsidP="00864B6F">
      <w:pPr>
        <w:pStyle w:val="ListParagraph"/>
        <w:numPr>
          <w:ilvl w:val="0"/>
          <w:numId w:val="1"/>
        </w:numPr>
        <w:jc w:val="both"/>
        <w:rPr>
          <w:rFonts w:ascii="Arial" w:hAnsi="Arial" w:cs="Arial"/>
          <w:sz w:val="20"/>
          <w:szCs w:val="20"/>
        </w:rPr>
      </w:pPr>
      <w:r w:rsidRPr="00C3251B">
        <w:rPr>
          <w:rFonts w:ascii="Arial" w:hAnsi="Arial" w:cs="Arial"/>
          <w:sz w:val="20"/>
          <w:szCs w:val="20"/>
        </w:rPr>
        <w:t>At the meeting the complainant should detail their grounds for complaint PTA may ask questions of the complainant. Minutes of the meeting will be taken.</w:t>
      </w:r>
    </w:p>
    <w:p w14:paraId="3D8EEDE8" w14:textId="77777777" w:rsidR="00864B6F" w:rsidRPr="00C3251B" w:rsidRDefault="00864B6F" w:rsidP="00864B6F">
      <w:pPr>
        <w:pStyle w:val="ListParagraph"/>
        <w:rPr>
          <w:rFonts w:ascii="Arial" w:hAnsi="Arial" w:cs="Arial"/>
          <w:sz w:val="20"/>
          <w:szCs w:val="20"/>
        </w:rPr>
      </w:pPr>
    </w:p>
    <w:p w14:paraId="2F49A42A" w14:textId="77777777" w:rsidR="00864B6F" w:rsidRPr="00C3251B" w:rsidRDefault="00864B6F" w:rsidP="00864B6F">
      <w:pPr>
        <w:pStyle w:val="ListParagraph"/>
        <w:numPr>
          <w:ilvl w:val="0"/>
          <w:numId w:val="1"/>
        </w:numPr>
        <w:jc w:val="both"/>
        <w:rPr>
          <w:rFonts w:ascii="Arial" w:hAnsi="Arial" w:cs="Arial"/>
          <w:sz w:val="20"/>
          <w:szCs w:val="20"/>
        </w:rPr>
      </w:pPr>
      <w:r w:rsidRPr="00C3251B">
        <w:rPr>
          <w:rFonts w:ascii="Arial" w:hAnsi="Arial" w:cs="Arial"/>
          <w:sz w:val="20"/>
          <w:szCs w:val="20"/>
        </w:rPr>
        <w:t>Any decision made by the PTA in response to a complaint will be confirmed in writing within 7 days with details of any action to be taken</w:t>
      </w:r>
    </w:p>
    <w:p w14:paraId="372BB2A7" w14:textId="77777777" w:rsidR="00864B6F" w:rsidRPr="00C3251B" w:rsidRDefault="00864B6F" w:rsidP="00864B6F">
      <w:pPr>
        <w:jc w:val="both"/>
        <w:rPr>
          <w:rFonts w:ascii="Arial" w:hAnsi="Arial" w:cs="Arial"/>
          <w:sz w:val="20"/>
          <w:szCs w:val="20"/>
        </w:rPr>
      </w:pPr>
    </w:p>
    <w:p w14:paraId="227190E1" w14:textId="77777777" w:rsidR="00864B6F" w:rsidRPr="00C3251B" w:rsidRDefault="00864B6F" w:rsidP="00864B6F">
      <w:pPr>
        <w:jc w:val="both"/>
        <w:rPr>
          <w:rFonts w:ascii="Arial" w:hAnsi="Arial" w:cs="Arial"/>
          <w:sz w:val="20"/>
          <w:szCs w:val="20"/>
        </w:rPr>
      </w:pPr>
      <w:r w:rsidRPr="00C3251B">
        <w:rPr>
          <w:rFonts w:ascii="Arial" w:hAnsi="Arial" w:cs="Arial"/>
          <w:sz w:val="20"/>
          <w:szCs w:val="20"/>
        </w:rPr>
        <w:t>This policy will be reviewed annually by the St Nicolas Academy PTA committee prior to the AGM.</w:t>
      </w:r>
    </w:p>
    <w:p w14:paraId="116B4A7B" w14:textId="77777777" w:rsidR="00864B6F" w:rsidRDefault="00864B6F" w:rsidP="003105D2">
      <w:pPr>
        <w:jc w:val="both"/>
        <w:rPr>
          <w:rFonts w:ascii="Arial" w:hAnsi="Arial" w:cs="Arial"/>
          <w:sz w:val="20"/>
          <w:szCs w:val="20"/>
        </w:rPr>
      </w:pPr>
    </w:p>
    <w:p w14:paraId="12973BE8" w14:textId="77777777" w:rsidR="00864B6F" w:rsidRDefault="00864B6F" w:rsidP="003105D2">
      <w:pPr>
        <w:jc w:val="both"/>
        <w:rPr>
          <w:rFonts w:ascii="Arial" w:hAnsi="Arial" w:cs="Arial"/>
          <w:sz w:val="20"/>
          <w:szCs w:val="20"/>
        </w:rPr>
      </w:pPr>
    </w:p>
    <w:p w14:paraId="4B8C7014" w14:textId="77777777" w:rsidR="00864B6F" w:rsidRDefault="00864B6F" w:rsidP="003105D2">
      <w:pPr>
        <w:jc w:val="both"/>
        <w:rPr>
          <w:rFonts w:ascii="Arial" w:hAnsi="Arial" w:cs="Arial"/>
          <w:sz w:val="20"/>
          <w:szCs w:val="20"/>
        </w:rPr>
      </w:pPr>
    </w:p>
    <w:p w14:paraId="5B8950A2" w14:textId="77777777" w:rsidR="00864B6F" w:rsidRDefault="00864B6F" w:rsidP="003105D2">
      <w:pPr>
        <w:jc w:val="both"/>
        <w:rPr>
          <w:rFonts w:ascii="Arial" w:hAnsi="Arial" w:cs="Arial"/>
          <w:sz w:val="20"/>
          <w:szCs w:val="20"/>
        </w:rPr>
      </w:pPr>
    </w:p>
    <w:p w14:paraId="177633AA" w14:textId="77777777" w:rsidR="00864B6F" w:rsidRPr="00864B6F" w:rsidRDefault="00864B6F" w:rsidP="00864B6F">
      <w:pPr>
        <w:rPr>
          <w:rFonts w:ascii="Arial" w:hAnsi="Arial" w:cs="Arial"/>
          <w:b/>
          <w:sz w:val="20"/>
          <w:szCs w:val="20"/>
          <w:u w:val="single"/>
        </w:rPr>
      </w:pPr>
      <w:r w:rsidRPr="00864B6F">
        <w:rPr>
          <w:rFonts w:ascii="Arial" w:hAnsi="Arial" w:cs="Arial"/>
          <w:b/>
          <w:sz w:val="20"/>
          <w:szCs w:val="20"/>
          <w:u w:val="single"/>
        </w:rPr>
        <w:t>Safeguarding Policy</w:t>
      </w:r>
    </w:p>
    <w:p w14:paraId="2CA8C817" w14:textId="77777777" w:rsidR="00864B6F" w:rsidRPr="00E743D7" w:rsidRDefault="00864B6F" w:rsidP="00864B6F">
      <w:pPr>
        <w:jc w:val="both"/>
        <w:rPr>
          <w:rFonts w:ascii="Arial" w:hAnsi="Arial" w:cs="Arial"/>
          <w:sz w:val="20"/>
          <w:szCs w:val="20"/>
        </w:rPr>
      </w:pPr>
    </w:p>
    <w:p w14:paraId="6210F132" w14:textId="77777777" w:rsidR="00864B6F" w:rsidRPr="00E743D7" w:rsidRDefault="00864B6F" w:rsidP="00864B6F">
      <w:pPr>
        <w:jc w:val="both"/>
        <w:rPr>
          <w:rFonts w:ascii="Arial" w:hAnsi="Arial" w:cs="Arial"/>
          <w:b/>
          <w:sz w:val="20"/>
          <w:szCs w:val="20"/>
        </w:rPr>
      </w:pPr>
      <w:r w:rsidRPr="00E743D7">
        <w:rPr>
          <w:rFonts w:ascii="Arial" w:hAnsi="Arial" w:cs="Arial"/>
          <w:b/>
          <w:sz w:val="20"/>
          <w:szCs w:val="20"/>
        </w:rPr>
        <w:t>Introduction</w:t>
      </w:r>
    </w:p>
    <w:p w14:paraId="3F01F902" w14:textId="77777777" w:rsidR="00864B6F" w:rsidRPr="00E743D7" w:rsidRDefault="00864B6F" w:rsidP="00864B6F">
      <w:pPr>
        <w:pStyle w:val="NoSpacing"/>
        <w:rPr>
          <w:rFonts w:ascii="Arial" w:hAnsi="Arial" w:cs="Arial"/>
          <w:sz w:val="20"/>
          <w:szCs w:val="20"/>
        </w:rPr>
      </w:pPr>
      <w:r w:rsidRPr="00E743D7">
        <w:rPr>
          <w:rFonts w:ascii="Arial" w:hAnsi="Arial" w:cs="Arial"/>
          <w:sz w:val="20"/>
          <w:szCs w:val="20"/>
        </w:rPr>
        <w:t xml:space="preserve">This policy sets out the principles for safeguarding within St Nicolas Academy PTA. </w:t>
      </w:r>
    </w:p>
    <w:p w14:paraId="49BAA681" w14:textId="77777777" w:rsidR="00864B6F" w:rsidRPr="00E743D7" w:rsidRDefault="00864B6F" w:rsidP="00864B6F">
      <w:pPr>
        <w:pStyle w:val="NoSpacing"/>
        <w:rPr>
          <w:rFonts w:ascii="Arial" w:hAnsi="Arial" w:cs="Arial"/>
          <w:sz w:val="20"/>
          <w:szCs w:val="20"/>
        </w:rPr>
      </w:pPr>
      <w:r w:rsidRPr="00E743D7">
        <w:rPr>
          <w:rFonts w:ascii="Arial" w:hAnsi="Arial" w:cs="Arial"/>
          <w:sz w:val="20"/>
          <w:szCs w:val="20"/>
        </w:rPr>
        <w:t>It is relevant to all within the association and is endorsed by the committee of St Nicolas Academy PTA</w:t>
      </w:r>
    </w:p>
    <w:p w14:paraId="18928878" w14:textId="77777777" w:rsidR="00864B6F" w:rsidRPr="00E743D7" w:rsidRDefault="00864B6F" w:rsidP="00864B6F">
      <w:pPr>
        <w:pStyle w:val="NoSpacing"/>
        <w:rPr>
          <w:rFonts w:ascii="Arial" w:hAnsi="Arial" w:cs="Arial"/>
          <w:sz w:val="20"/>
          <w:szCs w:val="20"/>
        </w:rPr>
      </w:pPr>
      <w:r w:rsidRPr="00E743D7">
        <w:rPr>
          <w:rFonts w:ascii="Arial" w:hAnsi="Arial" w:cs="Arial"/>
          <w:sz w:val="20"/>
          <w:szCs w:val="20"/>
        </w:rPr>
        <w:t>It will be reviewed at the AGM to ensure that it remains appropriate to the Organisation and its volunteers needs annually.</w:t>
      </w:r>
    </w:p>
    <w:p w14:paraId="488A22C2" w14:textId="77777777" w:rsidR="00864B6F" w:rsidRPr="00E743D7" w:rsidRDefault="00864B6F" w:rsidP="00864B6F">
      <w:pPr>
        <w:pStyle w:val="NoSpacing"/>
        <w:rPr>
          <w:rFonts w:ascii="Arial" w:hAnsi="Arial" w:cs="Arial"/>
          <w:sz w:val="20"/>
          <w:szCs w:val="20"/>
        </w:rPr>
      </w:pPr>
    </w:p>
    <w:p w14:paraId="76644B08" w14:textId="77777777" w:rsidR="00864B6F" w:rsidRPr="00E743D7" w:rsidRDefault="00864B6F" w:rsidP="00864B6F">
      <w:pPr>
        <w:pStyle w:val="NoSpacing"/>
        <w:rPr>
          <w:rFonts w:ascii="Arial" w:hAnsi="Arial" w:cs="Arial"/>
          <w:sz w:val="20"/>
          <w:szCs w:val="20"/>
        </w:rPr>
      </w:pPr>
    </w:p>
    <w:p w14:paraId="009F7AF4" w14:textId="77777777" w:rsidR="00864B6F" w:rsidRPr="00E743D7" w:rsidRDefault="00864B6F" w:rsidP="00864B6F">
      <w:pPr>
        <w:pStyle w:val="NoSpacing"/>
        <w:rPr>
          <w:rFonts w:ascii="Arial" w:hAnsi="Arial" w:cs="Arial"/>
          <w:b/>
          <w:sz w:val="20"/>
          <w:szCs w:val="20"/>
        </w:rPr>
      </w:pPr>
      <w:r w:rsidRPr="00E743D7">
        <w:rPr>
          <w:rFonts w:ascii="Arial" w:hAnsi="Arial" w:cs="Arial"/>
          <w:b/>
          <w:sz w:val="20"/>
          <w:szCs w:val="20"/>
        </w:rPr>
        <w:t>Responsibility</w:t>
      </w:r>
    </w:p>
    <w:p w14:paraId="013C9EAA" w14:textId="77777777" w:rsidR="00864B6F" w:rsidRPr="00E743D7" w:rsidRDefault="00864B6F" w:rsidP="00864B6F">
      <w:pPr>
        <w:pStyle w:val="NoSpacing"/>
        <w:rPr>
          <w:rFonts w:ascii="Arial" w:hAnsi="Arial" w:cs="Arial"/>
          <w:sz w:val="20"/>
          <w:szCs w:val="20"/>
        </w:rPr>
      </w:pPr>
    </w:p>
    <w:p w14:paraId="0D9F7FD5" w14:textId="77777777" w:rsidR="00864B6F" w:rsidRPr="00E743D7" w:rsidRDefault="00864B6F" w:rsidP="00864B6F">
      <w:pPr>
        <w:jc w:val="both"/>
        <w:rPr>
          <w:rFonts w:ascii="Arial" w:hAnsi="Arial" w:cs="Arial"/>
          <w:sz w:val="20"/>
          <w:szCs w:val="20"/>
        </w:rPr>
      </w:pPr>
      <w:r w:rsidRPr="00E743D7">
        <w:rPr>
          <w:rFonts w:ascii="Arial" w:hAnsi="Arial" w:cs="Arial"/>
          <w:sz w:val="20"/>
          <w:szCs w:val="20"/>
        </w:rPr>
        <w:t>Parent Teacher Associations (PTAs) have a duty of care to consider the safety of children and vulnerable adults. This should be taken into consideration when risk assessing a PTA event and the duration of such events.</w:t>
      </w:r>
    </w:p>
    <w:p w14:paraId="3AF7C377" w14:textId="77777777" w:rsidR="00864B6F" w:rsidRPr="00E743D7" w:rsidRDefault="00864B6F" w:rsidP="00864B6F">
      <w:pPr>
        <w:jc w:val="both"/>
        <w:rPr>
          <w:rFonts w:ascii="Arial" w:hAnsi="Arial" w:cs="Arial"/>
          <w:sz w:val="20"/>
          <w:szCs w:val="20"/>
        </w:rPr>
      </w:pPr>
      <w:r w:rsidRPr="00E743D7">
        <w:rPr>
          <w:rFonts w:ascii="Arial" w:hAnsi="Arial" w:cs="Arial"/>
          <w:sz w:val="20"/>
          <w:szCs w:val="20"/>
        </w:rPr>
        <w:t>It is best practice for PTAs to have a set of procedures in place and guidelines for volunteers to follow at events, this may be developed with guidance from the school</w:t>
      </w:r>
    </w:p>
    <w:p w14:paraId="4E127672" w14:textId="77777777" w:rsidR="00864B6F" w:rsidRPr="00E743D7" w:rsidRDefault="00864B6F" w:rsidP="00864B6F">
      <w:pPr>
        <w:jc w:val="both"/>
        <w:rPr>
          <w:rFonts w:ascii="Arial" w:hAnsi="Arial" w:cs="Arial"/>
          <w:sz w:val="20"/>
          <w:szCs w:val="20"/>
        </w:rPr>
      </w:pPr>
      <w:r w:rsidRPr="00E743D7">
        <w:rPr>
          <w:rFonts w:ascii="Arial" w:hAnsi="Arial" w:cs="Arial"/>
          <w:sz w:val="20"/>
          <w:szCs w:val="20"/>
        </w:rPr>
        <w:t>All PTA members should be aware of the person responsible for safeguarding within the school. The school may provide training for PTA members on safeguarding and the procedures to follow or the PTA may arrange their own training for its volunteers</w:t>
      </w:r>
    </w:p>
    <w:p w14:paraId="3556DD37" w14:textId="77777777" w:rsidR="00864B6F" w:rsidRPr="00E743D7" w:rsidRDefault="00864B6F" w:rsidP="00864B6F">
      <w:pPr>
        <w:jc w:val="both"/>
        <w:rPr>
          <w:rFonts w:ascii="Arial" w:hAnsi="Arial" w:cs="Arial"/>
          <w:sz w:val="20"/>
          <w:szCs w:val="20"/>
        </w:rPr>
      </w:pPr>
    </w:p>
    <w:p w14:paraId="60714CBD" w14:textId="77777777" w:rsidR="00864B6F" w:rsidRPr="00E743D7" w:rsidRDefault="00864B6F" w:rsidP="00864B6F">
      <w:pPr>
        <w:jc w:val="both"/>
        <w:rPr>
          <w:rFonts w:ascii="Arial" w:hAnsi="Arial" w:cs="Arial"/>
          <w:b/>
          <w:sz w:val="20"/>
          <w:szCs w:val="20"/>
        </w:rPr>
      </w:pPr>
      <w:r w:rsidRPr="00E743D7">
        <w:rPr>
          <w:rFonts w:ascii="Arial" w:hAnsi="Arial" w:cs="Arial"/>
          <w:b/>
          <w:sz w:val="20"/>
          <w:szCs w:val="20"/>
        </w:rPr>
        <w:t>What to do if you have concerns about a child</w:t>
      </w:r>
    </w:p>
    <w:p w14:paraId="7599CC9E" w14:textId="77777777" w:rsidR="00864B6F" w:rsidRPr="00E743D7" w:rsidRDefault="00864B6F" w:rsidP="00864B6F">
      <w:pPr>
        <w:jc w:val="both"/>
        <w:rPr>
          <w:rFonts w:ascii="Arial" w:hAnsi="Arial" w:cs="Arial"/>
          <w:sz w:val="20"/>
          <w:szCs w:val="20"/>
        </w:rPr>
      </w:pPr>
      <w:r w:rsidRPr="00E743D7">
        <w:rPr>
          <w:rFonts w:ascii="Arial" w:hAnsi="Arial" w:cs="Arial"/>
          <w:sz w:val="20"/>
          <w:szCs w:val="20"/>
        </w:rPr>
        <w:t xml:space="preserve">You may have concerns about a child because of something you have seen or </w:t>
      </w:r>
      <w:proofErr w:type="gramStart"/>
      <w:r w:rsidRPr="00E743D7">
        <w:rPr>
          <w:rFonts w:ascii="Arial" w:hAnsi="Arial" w:cs="Arial"/>
          <w:sz w:val="20"/>
          <w:szCs w:val="20"/>
        </w:rPr>
        <w:t>heard</w:t>
      </w:r>
      <w:proofErr w:type="gramEnd"/>
      <w:r w:rsidRPr="00E743D7">
        <w:rPr>
          <w:rFonts w:ascii="Arial" w:hAnsi="Arial" w:cs="Arial"/>
          <w:sz w:val="20"/>
          <w:szCs w:val="20"/>
        </w:rPr>
        <w:t xml:space="preserve"> or a child may choose to disclose something to you.</w:t>
      </w:r>
    </w:p>
    <w:p w14:paraId="284BC110" w14:textId="77777777" w:rsidR="00864B6F" w:rsidRPr="00E743D7" w:rsidRDefault="00864B6F" w:rsidP="00864B6F">
      <w:pPr>
        <w:jc w:val="both"/>
        <w:rPr>
          <w:rFonts w:ascii="Arial" w:hAnsi="Arial" w:cs="Arial"/>
          <w:sz w:val="20"/>
          <w:szCs w:val="20"/>
        </w:rPr>
      </w:pPr>
      <w:r w:rsidRPr="00E743D7">
        <w:rPr>
          <w:rFonts w:ascii="Arial" w:hAnsi="Arial" w:cs="Arial"/>
          <w:sz w:val="20"/>
          <w:szCs w:val="20"/>
        </w:rPr>
        <w:t>If a child discloses information to you, you should:</w:t>
      </w:r>
    </w:p>
    <w:p w14:paraId="7D3A396F" w14:textId="77777777" w:rsidR="00864B6F" w:rsidRPr="00E743D7" w:rsidRDefault="00864B6F" w:rsidP="00864B6F">
      <w:pPr>
        <w:pStyle w:val="ListParagraph"/>
        <w:numPr>
          <w:ilvl w:val="0"/>
          <w:numId w:val="6"/>
        </w:numPr>
        <w:jc w:val="both"/>
        <w:rPr>
          <w:rFonts w:ascii="Arial" w:hAnsi="Arial" w:cs="Arial"/>
          <w:sz w:val="20"/>
          <w:szCs w:val="20"/>
        </w:rPr>
      </w:pPr>
      <w:r w:rsidRPr="00E743D7">
        <w:rPr>
          <w:rFonts w:ascii="Arial" w:hAnsi="Arial" w:cs="Arial"/>
          <w:sz w:val="20"/>
          <w:szCs w:val="20"/>
        </w:rPr>
        <w:t>Listen to the child without displaying shock or disbelief</w:t>
      </w:r>
    </w:p>
    <w:p w14:paraId="3DBA4120" w14:textId="77777777" w:rsidR="00864B6F" w:rsidRPr="00E743D7" w:rsidRDefault="00864B6F" w:rsidP="00864B6F">
      <w:pPr>
        <w:pStyle w:val="ListParagraph"/>
        <w:jc w:val="both"/>
        <w:rPr>
          <w:rFonts w:ascii="Arial" w:hAnsi="Arial" w:cs="Arial"/>
          <w:sz w:val="20"/>
          <w:szCs w:val="20"/>
        </w:rPr>
      </w:pPr>
    </w:p>
    <w:p w14:paraId="2D612E62" w14:textId="77777777" w:rsidR="00864B6F" w:rsidRPr="00E743D7" w:rsidRDefault="00864B6F" w:rsidP="00864B6F">
      <w:pPr>
        <w:pStyle w:val="ListParagraph"/>
        <w:numPr>
          <w:ilvl w:val="0"/>
          <w:numId w:val="6"/>
        </w:numPr>
        <w:jc w:val="both"/>
        <w:rPr>
          <w:rFonts w:ascii="Arial" w:hAnsi="Arial" w:cs="Arial"/>
          <w:sz w:val="20"/>
          <w:szCs w:val="20"/>
        </w:rPr>
      </w:pPr>
      <w:r w:rsidRPr="00E743D7">
        <w:rPr>
          <w:rFonts w:ascii="Arial" w:hAnsi="Arial" w:cs="Arial"/>
          <w:sz w:val="20"/>
          <w:szCs w:val="20"/>
        </w:rPr>
        <w:t xml:space="preserve">Accept what is said and reassure the child, do not make promises that you may not be able to </w:t>
      </w:r>
      <w:proofErr w:type="gramStart"/>
      <w:r w:rsidRPr="00E743D7">
        <w:rPr>
          <w:rFonts w:ascii="Arial" w:hAnsi="Arial" w:cs="Arial"/>
          <w:sz w:val="20"/>
          <w:szCs w:val="20"/>
        </w:rPr>
        <w:t>keep ,</w:t>
      </w:r>
      <w:proofErr w:type="gramEnd"/>
      <w:r w:rsidRPr="00E743D7">
        <w:rPr>
          <w:rFonts w:ascii="Arial" w:hAnsi="Arial" w:cs="Arial"/>
          <w:sz w:val="20"/>
          <w:szCs w:val="20"/>
        </w:rPr>
        <w:t xml:space="preserve"> e.g. ‘Everything will be alright now’</w:t>
      </w:r>
    </w:p>
    <w:p w14:paraId="043D4391" w14:textId="77777777" w:rsidR="00864B6F" w:rsidRPr="00E743D7" w:rsidRDefault="00864B6F" w:rsidP="00864B6F">
      <w:pPr>
        <w:pStyle w:val="ListParagraph"/>
        <w:rPr>
          <w:rFonts w:ascii="Arial" w:hAnsi="Arial" w:cs="Arial"/>
          <w:sz w:val="20"/>
          <w:szCs w:val="20"/>
        </w:rPr>
      </w:pPr>
    </w:p>
    <w:p w14:paraId="3D55BC9C" w14:textId="77777777" w:rsidR="00864B6F" w:rsidRPr="00E743D7" w:rsidRDefault="00864B6F" w:rsidP="00864B6F">
      <w:pPr>
        <w:pStyle w:val="ListParagraph"/>
        <w:numPr>
          <w:ilvl w:val="0"/>
          <w:numId w:val="6"/>
        </w:numPr>
        <w:jc w:val="both"/>
        <w:rPr>
          <w:rFonts w:ascii="Arial" w:hAnsi="Arial" w:cs="Arial"/>
          <w:sz w:val="20"/>
          <w:szCs w:val="20"/>
        </w:rPr>
      </w:pPr>
      <w:r w:rsidRPr="00E743D7">
        <w:rPr>
          <w:rFonts w:ascii="Arial" w:hAnsi="Arial" w:cs="Arial"/>
          <w:sz w:val="20"/>
          <w:szCs w:val="20"/>
        </w:rPr>
        <w:t>Do not ask leading questions and do not interrogate the child – this is not your responsibility to investigate</w:t>
      </w:r>
    </w:p>
    <w:p w14:paraId="1D318996" w14:textId="77777777" w:rsidR="00864B6F" w:rsidRPr="00E743D7" w:rsidRDefault="00864B6F" w:rsidP="00864B6F">
      <w:pPr>
        <w:pStyle w:val="ListParagraph"/>
        <w:rPr>
          <w:rFonts w:ascii="Arial" w:hAnsi="Arial" w:cs="Arial"/>
          <w:sz w:val="20"/>
          <w:szCs w:val="20"/>
        </w:rPr>
      </w:pPr>
    </w:p>
    <w:p w14:paraId="1077FBF6" w14:textId="77777777" w:rsidR="00864B6F" w:rsidRPr="00E743D7" w:rsidRDefault="00864B6F" w:rsidP="00864B6F">
      <w:pPr>
        <w:pStyle w:val="ListParagraph"/>
        <w:numPr>
          <w:ilvl w:val="0"/>
          <w:numId w:val="6"/>
        </w:numPr>
        <w:jc w:val="both"/>
        <w:rPr>
          <w:rFonts w:ascii="Arial" w:hAnsi="Arial" w:cs="Arial"/>
          <w:sz w:val="20"/>
          <w:szCs w:val="20"/>
        </w:rPr>
      </w:pPr>
      <w:r w:rsidRPr="00E743D7">
        <w:rPr>
          <w:rFonts w:ascii="Arial" w:hAnsi="Arial" w:cs="Arial"/>
          <w:sz w:val="20"/>
          <w:szCs w:val="20"/>
        </w:rPr>
        <w:t xml:space="preserve">Explain to the child what you </w:t>
      </w:r>
      <w:proofErr w:type="gramStart"/>
      <w:r w:rsidRPr="00E743D7">
        <w:rPr>
          <w:rFonts w:ascii="Arial" w:hAnsi="Arial" w:cs="Arial"/>
          <w:sz w:val="20"/>
          <w:szCs w:val="20"/>
        </w:rPr>
        <w:t>have to</w:t>
      </w:r>
      <w:proofErr w:type="gramEnd"/>
      <w:r w:rsidRPr="00E743D7">
        <w:rPr>
          <w:rFonts w:ascii="Arial" w:hAnsi="Arial" w:cs="Arial"/>
          <w:sz w:val="20"/>
          <w:szCs w:val="20"/>
        </w:rPr>
        <w:t xml:space="preserve"> do next and who you have to talk to</w:t>
      </w:r>
    </w:p>
    <w:p w14:paraId="6609D63F" w14:textId="77777777" w:rsidR="00864B6F" w:rsidRPr="00E743D7" w:rsidRDefault="00864B6F" w:rsidP="00864B6F">
      <w:pPr>
        <w:pStyle w:val="ListParagraph"/>
        <w:rPr>
          <w:rFonts w:ascii="Arial" w:hAnsi="Arial" w:cs="Arial"/>
          <w:sz w:val="20"/>
          <w:szCs w:val="20"/>
        </w:rPr>
      </w:pPr>
    </w:p>
    <w:p w14:paraId="226D0C79" w14:textId="77777777" w:rsidR="00864B6F" w:rsidRPr="00E743D7" w:rsidRDefault="00864B6F" w:rsidP="00864B6F">
      <w:pPr>
        <w:pStyle w:val="ListParagraph"/>
        <w:numPr>
          <w:ilvl w:val="0"/>
          <w:numId w:val="6"/>
        </w:numPr>
        <w:jc w:val="both"/>
        <w:rPr>
          <w:rFonts w:ascii="Arial" w:hAnsi="Arial" w:cs="Arial"/>
          <w:sz w:val="20"/>
          <w:szCs w:val="20"/>
        </w:rPr>
      </w:pPr>
      <w:r w:rsidRPr="00E743D7">
        <w:rPr>
          <w:rFonts w:ascii="Arial" w:hAnsi="Arial" w:cs="Arial"/>
          <w:sz w:val="20"/>
          <w:szCs w:val="20"/>
        </w:rPr>
        <w:t xml:space="preserve">Take notes, if possible, or write up the conversation as soon as possible afterwards </w:t>
      </w:r>
    </w:p>
    <w:p w14:paraId="4C8452C7" w14:textId="77777777" w:rsidR="00864B6F" w:rsidRPr="00E743D7" w:rsidRDefault="00864B6F" w:rsidP="00864B6F">
      <w:pPr>
        <w:pStyle w:val="ListParagraph"/>
        <w:rPr>
          <w:rFonts w:ascii="Arial" w:hAnsi="Arial" w:cs="Arial"/>
          <w:sz w:val="20"/>
          <w:szCs w:val="20"/>
        </w:rPr>
      </w:pPr>
    </w:p>
    <w:p w14:paraId="0B686773" w14:textId="77777777" w:rsidR="00864B6F" w:rsidRPr="00E743D7" w:rsidRDefault="00864B6F" w:rsidP="00864B6F">
      <w:pPr>
        <w:pStyle w:val="ListParagraph"/>
        <w:numPr>
          <w:ilvl w:val="0"/>
          <w:numId w:val="6"/>
        </w:numPr>
        <w:jc w:val="both"/>
        <w:rPr>
          <w:rFonts w:ascii="Arial" w:hAnsi="Arial" w:cs="Arial"/>
          <w:sz w:val="20"/>
          <w:szCs w:val="20"/>
        </w:rPr>
      </w:pPr>
      <w:r w:rsidRPr="00E743D7">
        <w:rPr>
          <w:rFonts w:ascii="Arial" w:hAnsi="Arial" w:cs="Arial"/>
          <w:sz w:val="20"/>
          <w:szCs w:val="20"/>
        </w:rPr>
        <w:t xml:space="preserve">Contact the school safeguarding officer or a member of the school leadership team as soon as possible </w:t>
      </w:r>
    </w:p>
    <w:p w14:paraId="3F55615F" w14:textId="77777777" w:rsidR="00864B6F" w:rsidRPr="00E743D7" w:rsidRDefault="00864B6F" w:rsidP="00864B6F">
      <w:pPr>
        <w:jc w:val="both"/>
        <w:rPr>
          <w:rFonts w:ascii="Arial" w:hAnsi="Arial" w:cs="Arial"/>
          <w:sz w:val="20"/>
          <w:szCs w:val="20"/>
        </w:rPr>
      </w:pPr>
    </w:p>
    <w:p w14:paraId="49855500" w14:textId="77777777" w:rsidR="00864B6F" w:rsidRPr="00E743D7" w:rsidRDefault="00864B6F" w:rsidP="00864B6F">
      <w:pPr>
        <w:jc w:val="both"/>
        <w:rPr>
          <w:rFonts w:ascii="Arial" w:hAnsi="Arial" w:cs="Arial"/>
          <w:b/>
          <w:sz w:val="20"/>
          <w:szCs w:val="20"/>
        </w:rPr>
      </w:pPr>
      <w:r w:rsidRPr="00E743D7">
        <w:rPr>
          <w:rFonts w:ascii="Arial" w:hAnsi="Arial" w:cs="Arial"/>
          <w:b/>
          <w:sz w:val="20"/>
          <w:szCs w:val="20"/>
        </w:rPr>
        <w:t>Guidance for Events:</w:t>
      </w:r>
    </w:p>
    <w:p w14:paraId="1B1AB286" w14:textId="77777777" w:rsidR="00864B6F" w:rsidRPr="00E743D7" w:rsidRDefault="00864B6F" w:rsidP="00864B6F">
      <w:pPr>
        <w:pStyle w:val="ListParagraph"/>
        <w:numPr>
          <w:ilvl w:val="0"/>
          <w:numId w:val="5"/>
        </w:numPr>
        <w:jc w:val="both"/>
        <w:rPr>
          <w:rFonts w:ascii="Arial" w:hAnsi="Arial" w:cs="Arial"/>
          <w:sz w:val="20"/>
          <w:szCs w:val="20"/>
        </w:rPr>
      </w:pPr>
      <w:r w:rsidRPr="00E743D7">
        <w:rPr>
          <w:rFonts w:ascii="Arial" w:hAnsi="Arial" w:cs="Arial"/>
          <w:sz w:val="20"/>
          <w:szCs w:val="20"/>
        </w:rPr>
        <w:t>All Events should be risk assessed</w:t>
      </w:r>
    </w:p>
    <w:p w14:paraId="6A3F8A21" w14:textId="77777777" w:rsidR="00864B6F" w:rsidRPr="00E743D7" w:rsidRDefault="00864B6F" w:rsidP="00864B6F">
      <w:pPr>
        <w:pStyle w:val="ListParagraph"/>
        <w:jc w:val="both"/>
        <w:rPr>
          <w:rFonts w:ascii="Arial" w:hAnsi="Arial" w:cs="Arial"/>
          <w:sz w:val="20"/>
          <w:szCs w:val="20"/>
        </w:rPr>
      </w:pPr>
    </w:p>
    <w:p w14:paraId="22A310D2" w14:textId="77777777" w:rsidR="00864B6F" w:rsidRPr="00E743D7" w:rsidRDefault="00864B6F" w:rsidP="00864B6F">
      <w:pPr>
        <w:pStyle w:val="ListParagraph"/>
        <w:numPr>
          <w:ilvl w:val="0"/>
          <w:numId w:val="5"/>
        </w:numPr>
        <w:jc w:val="both"/>
        <w:rPr>
          <w:rFonts w:ascii="Arial" w:hAnsi="Arial" w:cs="Arial"/>
          <w:sz w:val="20"/>
          <w:szCs w:val="20"/>
        </w:rPr>
      </w:pPr>
      <w:r w:rsidRPr="00E743D7">
        <w:rPr>
          <w:rFonts w:ascii="Arial" w:hAnsi="Arial" w:cs="Arial"/>
          <w:sz w:val="20"/>
          <w:szCs w:val="20"/>
        </w:rPr>
        <w:t xml:space="preserve">Events where children are dropped off and collected – a register should be </w:t>
      </w:r>
      <w:proofErr w:type="gramStart"/>
      <w:r w:rsidRPr="00E743D7">
        <w:rPr>
          <w:rFonts w:ascii="Arial" w:hAnsi="Arial" w:cs="Arial"/>
          <w:sz w:val="20"/>
          <w:szCs w:val="20"/>
        </w:rPr>
        <w:t>available</w:t>
      </w:r>
      <w:proofErr w:type="gramEnd"/>
      <w:r w:rsidRPr="00E743D7">
        <w:rPr>
          <w:rFonts w:ascii="Arial" w:hAnsi="Arial" w:cs="Arial"/>
          <w:sz w:val="20"/>
          <w:szCs w:val="20"/>
        </w:rPr>
        <w:t xml:space="preserve"> and children should be checked in and out of the event. The PTA should have a list of any child being collected by another parent/carer or travelling home alone</w:t>
      </w:r>
    </w:p>
    <w:p w14:paraId="64C9134A" w14:textId="77777777" w:rsidR="00864B6F" w:rsidRPr="00E743D7" w:rsidRDefault="00864B6F" w:rsidP="00864B6F">
      <w:pPr>
        <w:pStyle w:val="ListParagraph"/>
        <w:rPr>
          <w:rFonts w:ascii="Arial" w:hAnsi="Arial" w:cs="Arial"/>
          <w:sz w:val="20"/>
          <w:szCs w:val="20"/>
        </w:rPr>
      </w:pPr>
    </w:p>
    <w:p w14:paraId="10F5F745" w14:textId="77777777" w:rsidR="00864B6F" w:rsidRPr="00E743D7" w:rsidRDefault="00864B6F" w:rsidP="00864B6F">
      <w:pPr>
        <w:pStyle w:val="ListParagraph"/>
        <w:numPr>
          <w:ilvl w:val="0"/>
          <w:numId w:val="5"/>
        </w:numPr>
        <w:jc w:val="both"/>
        <w:rPr>
          <w:rFonts w:ascii="Arial" w:hAnsi="Arial" w:cs="Arial"/>
          <w:sz w:val="20"/>
          <w:szCs w:val="20"/>
        </w:rPr>
      </w:pPr>
      <w:r w:rsidRPr="00E743D7">
        <w:rPr>
          <w:rFonts w:ascii="Arial" w:hAnsi="Arial" w:cs="Arial"/>
          <w:sz w:val="20"/>
          <w:szCs w:val="20"/>
        </w:rPr>
        <w:t>Contact details for the child’s parent/carer may be collated by the PTA for the event</w:t>
      </w:r>
    </w:p>
    <w:p w14:paraId="471BCF6F" w14:textId="77777777" w:rsidR="00864B6F" w:rsidRPr="00E743D7" w:rsidRDefault="00864B6F" w:rsidP="00864B6F">
      <w:pPr>
        <w:pStyle w:val="ListParagraph"/>
        <w:rPr>
          <w:rFonts w:ascii="Arial" w:hAnsi="Arial" w:cs="Arial"/>
          <w:sz w:val="20"/>
          <w:szCs w:val="20"/>
        </w:rPr>
      </w:pPr>
    </w:p>
    <w:p w14:paraId="10F1A61A" w14:textId="77777777" w:rsidR="00864B6F" w:rsidRPr="00E743D7" w:rsidRDefault="00864B6F" w:rsidP="00864B6F">
      <w:pPr>
        <w:pStyle w:val="ListParagraph"/>
        <w:numPr>
          <w:ilvl w:val="0"/>
          <w:numId w:val="5"/>
        </w:numPr>
        <w:jc w:val="both"/>
        <w:rPr>
          <w:rFonts w:ascii="Arial" w:hAnsi="Arial" w:cs="Arial"/>
          <w:sz w:val="20"/>
          <w:szCs w:val="20"/>
        </w:rPr>
      </w:pPr>
      <w:r w:rsidRPr="00E743D7">
        <w:rPr>
          <w:rFonts w:ascii="Arial" w:hAnsi="Arial" w:cs="Arial"/>
          <w:sz w:val="20"/>
          <w:szCs w:val="20"/>
        </w:rPr>
        <w:t>Exits should be monitored to ensure children cannot leave an event unattended</w:t>
      </w:r>
    </w:p>
    <w:p w14:paraId="217DDF95" w14:textId="77777777" w:rsidR="00864B6F" w:rsidRPr="00E743D7" w:rsidRDefault="00864B6F" w:rsidP="00864B6F">
      <w:pPr>
        <w:pStyle w:val="ListParagraph"/>
        <w:rPr>
          <w:rFonts w:ascii="Arial" w:hAnsi="Arial" w:cs="Arial"/>
          <w:sz w:val="20"/>
          <w:szCs w:val="20"/>
        </w:rPr>
      </w:pPr>
    </w:p>
    <w:p w14:paraId="74F70A14" w14:textId="77777777" w:rsidR="00864B6F" w:rsidRPr="00E743D7" w:rsidRDefault="00864B6F" w:rsidP="00864B6F">
      <w:pPr>
        <w:pStyle w:val="ListParagraph"/>
        <w:numPr>
          <w:ilvl w:val="0"/>
          <w:numId w:val="5"/>
        </w:numPr>
        <w:jc w:val="both"/>
        <w:rPr>
          <w:rFonts w:ascii="Arial" w:hAnsi="Arial" w:cs="Arial"/>
          <w:sz w:val="20"/>
          <w:szCs w:val="20"/>
        </w:rPr>
      </w:pPr>
      <w:r w:rsidRPr="00E743D7">
        <w:rPr>
          <w:rFonts w:ascii="Arial" w:hAnsi="Arial" w:cs="Arial"/>
          <w:sz w:val="20"/>
          <w:szCs w:val="20"/>
        </w:rPr>
        <w:t>If this is a regulated activity the volunteer will need an Enhanced DBS check.</w:t>
      </w:r>
    </w:p>
    <w:p w14:paraId="444A8EE3" w14:textId="77777777" w:rsidR="00864B6F" w:rsidRPr="00E743D7" w:rsidRDefault="00864B6F" w:rsidP="00864B6F">
      <w:pPr>
        <w:ind w:left="360"/>
        <w:jc w:val="both"/>
        <w:rPr>
          <w:rFonts w:ascii="Arial" w:hAnsi="Arial" w:cs="Arial"/>
          <w:sz w:val="20"/>
          <w:szCs w:val="20"/>
        </w:rPr>
      </w:pPr>
    </w:p>
    <w:p w14:paraId="7B586A69" w14:textId="77777777" w:rsidR="00864B6F" w:rsidRPr="00E743D7" w:rsidRDefault="00864B6F" w:rsidP="00864B6F">
      <w:pPr>
        <w:rPr>
          <w:rFonts w:ascii="Arial" w:hAnsi="Arial" w:cs="Arial"/>
          <w:sz w:val="20"/>
          <w:szCs w:val="20"/>
        </w:rPr>
      </w:pPr>
    </w:p>
    <w:p w14:paraId="09F73715" w14:textId="77777777" w:rsidR="00864B6F" w:rsidRPr="00E743D7" w:rsidRDefault="00864B6F" w:rsidP="00864B6F">
      <w:pPr>
        <w:rPr>
          <w:rFonts w:ascii="Arial" w:hAnsi="Arial" w:cs="Arial"/>
          <w:sz w:val="20"/>
          <w:szCs w:val="20"/>
        </w:rPr>
      </w:pPr>
      <w:r w:rsidRPr="00E743D7">
        <w:rPr>
          <w:rFonts w:ascii="Arial" w:hAnsi="Arial" w:cs="Arial"/>
          <w:sz w:val="20"/>
          <w:szCs w:val="20"/>
        </w:rPr>
        <w:t>This policy will be reviewed by the St Nicolas Academy PTA committee annually before the AGM.</w:t>
      </w:r>
    </w:p>
    <w:p w14:paraId="6A353D1B" w14:textId="77777777" w:rsidR="00864B6F" w:rsidRPr="00DC6FF0" w:rsidRDefault="00864B6F" w:rsidP="003105D2">
      <w:pPr>
        <w:jc w:val="both"/>
        <w:rPr>
          <w:rFonts w:ascii="Arial" w:hAnsi="Arial" w:cs="Arial"/>
          <w:sz w:val="20"/>
          <w:szCs w:val="20"/>
        </w:rPr>
      </w:pPr>
    </w:p>
    <w:p w14:paraId="367F2EA1" w14:textId="77777777" w:rsidR="007F606E" w:rsidRPr="00DC6FF0" w:rsidRDefault="007F606E" w:rsidP="003105D2">
      <w:pPr>
        <w:jc w:val="both"/>
        <w:rPr>
          <w:rFonts w:ascii="Arial" w:hAnsi="Arial" w:cs="Arial"/>
          <w:sz w:val="20"/>
          <w:szCs w:val="20"/>
        </w:rPr>
      </w:pPr>
    </w:p>
    <w:p w14:paraId="0E51D69D" w14:textId="77777777" w:rsidR="003105D2" w:rsidRDefault="003105D2" w:rsidP="003105D2">
      <w:pPr>
        <w:jc w:val="both"/>
        <w:rPr>
          <w:rFonts w:ascii="Arial" w:hAnsi="Arial" w:cs="Arial"/>
          <w:b/>
          <w:sz w:val="20"/>
          <w:szCs w:val="20"/>
        </w:rPr>
      </w:pPr>
    </w:p>
    <w:p w14:paraId="13F3BFDC" w14:textId="77777777" w:rsidR="00864B6F" w:rsidRDefault="00864B6F" w:rsidP="003105D2">
      <w:pPr>
        <w:jc w:val="both"/>
        <w:rPr>
          <w:rFonts w:ascii="Arial" w:hAnsi="Arial" w:cs="Arial"/>
          <w:b/>
          <w:sz w:val="20"/>
          <w:szCs w:val="20"/>
        </w:rPr>
      </w:pPr>
    </w:p>
    <w:p w14:paraId="61007628" w14:textId="77777777" w:rsidR="00864B6F" w:rsidRDefault="00864B6F" w:rsidP="003105D2">
      <w:pPr>
        <w:jc w:val="both"/>
        <w:rPr>
          <w:rFonts w:ascii="Arial" w:hAnsi="Arial" w:cs="Arial"/>
          <w:b/>
          <w:sz w:val="20"/>
          <w:szCs w:val="20"/>
        </w:rPr>
      </w:pPr>
    </w:p>
    <w:p w14:paraId="4A5E0B13" w14:textId="77777777" w:rsidR="00864B6F" w:rsidRDefault="00864B6F" w:rsidP="003105D2">
      <w:pPr>
        <w:jc w:val="both"/>
        <w:rPr>
          <w:rFonts w:ascii="Arial" w:hAnsi="Arial" w:cs="Arial"/>
          <w:b/>
          <w:sz w:val="20"/>
          <w:szCs w:val="20"/>
        </w:rPr>
      </w:pPr>
    </w:p>
    <w:p w14:paraId="4E0D375D" w14:textId="77777777" w:rsidR="00864B6F" w:rsidRDefault="00864B6F" w:rsidP="003105D2">
      <w:pPr>
        <w:jc w:val="both"/>
        <w:rPr>
          <w:rFonts w:ascii="Arial" w:hAnsi="Arial" w:cs="Arial"/>
          <w:b/>
          <w:sz w:val="20"/>
          <w:szCs w:val="20"/>
        </w:rPr>
      </w:pPr>
    </w:p>
    <w:p w14:paraId="01747702" w14:textId="77777777" w:rsidR="00864B6F" w:rsidRDefault="00864B6F" w:rsidP="003105D2">
      <w:pPr>
        <w:jc w:val="both"/>
        <w:rPr>
          <w:rFonts w:ascii="Arial" w:hAnsi="Arial" w:cs="Arial"/>
          <w:b/>
          <w:sz w:val="20"/>
          <w:szCs w:val="20"/>
        </w:rPr>
      </w:pPr>
    </w:p>
    <w:p w14:paraId="444E2041" w14:textId="77777777" w:rsidR="00864B6F" w:rsidRDefault="00864B6F" w:rsidP="003105D2">
      <w:pPr>
        <w:jc w:val="both"/>
        <w:rPr>
          <w:rFonts w:ascii="Arial" w:hAnsi="Arial" w:cs="Arial"/>
          <w:b/>
          <w:sz w:val="20"/>
          <w:szCs w:val="20"/>
        </w:rPr>
      </w:pPr>
    </w:p>
    <w:p w14:paraId="7E718F41" w14:textId="77777777" w:rsidR="00864B6F" w:rsidRDefault="00864B6F" w:rsidP="003105D2">
      <w:pPr>
        <w:jc w:val="both"/>
        <w:rPr>
          <w:rFonts w:ascii="Arial" w:hAnsi="Arial" w:cs="Arial"/>
          <w:b/>
          <w:sz w:val="20"/>
          <w:szCs w:val="20"/>
        </w:rPr>
      </w:pPr>
    </w:p>
    <w:p w14:paraId="1FF1626B" w14:textId="77777777" w:rsidR="00864B6F" w:rsidRDefault="00864B6F" w:rsidP="003105D2">
      <w:pPr>
        <w:jc w:val="both"/>
        <w:rPr>
          <w:rFonts w:ascii="Arial" w:hAnsi="Arial" w:cs="Arial"/>
          <w:b/>
          <w:sz w:val="20"/>
          <w:szCs w:val="20"/>
        </w:rPr>
      </w:pPr>
    </w:p>
    <w:p w14:paraId="22B6AA76" w14:textId="77777777" w:rsidR="00864B6F" w:rsidRDefault="00864B6F" w:rsidP="003105D2">
      <w:pPr>
        <w:jc w:val="both"/>
        <w:rPr>
          <w:rFonts w:ascii="Arial" w:hAnsi="Arial" w:cs="Arial"/>
          <w:b/>
          <w:sz w:val="20"/>
          <w:szCs w:val="20"/>
        </w:rPr>
      </w:pPr>
    </w:p>
    <w:p w14:paraId="6B3B2E86" w14:textId="77777777" w:rsidR="00864B6F" w:rsidRDefault="00864B6F" w:rsidP="003105D2">
      <w:pPr>
        <w:jc w:val="both"/>
        <w:rPr>
          <w:rFonts w:ascii="Arial" w:hAnsi="Arial" w:cs="Arial"/>
          <w:b/>
          <w:sz w:val="20"/>
          <w:szCs w:val="20"/>
        </w:rPr>
      </w:pPr>
    </w:p>
    <w:p w14:paraId="140DEC79" w14:textId="77777777" w:rsidR="00864B6F" w:rsidRDefault="00864B6F" w:rsidP="003105D2">
      <w:pPr>
        <w:jc w:val="both"/>
        <w:rPr>
          <w:rFonts w:ascii="Arial" w:hAnsi="Arial" w:cs="Arial"/>
          <w:b/>
          <w:sz w:val="20"/>
          <w:szCs w:val="20"/>
        </w:rPr>
      </w:pPr>
    </w:p>
    <w:p w14:paraId="26749A54" w14:textId="77777777" w:rsidR="00864B6F" w:rsidRDefault="00864B6F" w:rsidP="003105D2">
      <w:pPr>
        <w:jc w:val="both"/>
        <w:rPr>
          <w:rFonts w:ascii="Arial" w:hAnsi="Arial" w:cs="Arial"/>
          <w:b/>
          <w:sz w:val="20"/>
          <w:szCs w:val="20"/>
        </w:rPr>
      </w:pPr>
    </w:p>
    <w:p w14:paraId="66795744" w14:textId="77777777" w:rsidR="00864B6F" w:rsidRDefault="00864B6F" w:rsidP="003105D2">
      <w:pPr>
        <w:jc w:val="both"/>
        <w:rPr>
          <w:rFonts w:ascii="Arial" w:hAnsi="Arial" w:cs="Arial"/>
          <w:b/>
          <w:sz w:val="20"/>
          <w:szCs w:val="20"/>
        </w:rPr>
      </w:pPr>
    </w:p>
    <w:p w14:paraId="51EF91FE" w14:textId="77777777" w:rsidR="00864B6F" w:rsidRDefault="00864B6F" w:rsidP="003105D2">
      <w:pPr>
        <w:jc w:val="both"/>
        <w:rPr>
          <w:rFonts w:ascii="Arial" w:hAnsi="Arial" w:cs="Arial"/>
          <w:b/>
          <w:sz w:val="20"/>
          <w:szCs w:val="20"/>
        </w:rPr>
      </w:pPr>
    </w:p>
    <w:p w14:paraId="716B976C" w14:textId="77777777" w:rsidR="00864B6F" w:rsidRDefault="00864B6F" w:rsidP="003105D2">
      <w:pPr>
        <w:jc w:val="both"/>
        <w:rPr>
          <w:rFonts w:ascii="Arial" w:hAnsi="Arial" w:cs="Arial"/>
          <w:b/>
          <w:sz w:val="20"/>
          <w:szCs w:val="20"/>
        </w:rPr>
      </w:pPr>
    </w:p>
    <w:p w14:paraId="6E6CBF05" w14:textId="77777777" w:rsidR="00864B6F" w:rsidRDefault="00864B6F" w:rsidP="003105D2">
      <w:pPr>
        <w:jc w:val="both"/>
        <w:rPr>
          <w:rFonts w:ascii="Arial" w:hAnsi="Arial" w:cs="Arial"/>
          <w:b/>
          <w:sz w:val="20"/>
          <w:szCs w:val="20"/>
        </w:rPr>
      </w:pPr>
    </w:p>
    <w:p w14:paraId="730615C5" w14:textId="77777777" w:rsidR="00864B6F" w:rsidRDefault="00864B6F" w:rsidP="003105D2">
      <w:pPr>
        <w:jc w:val="both"/>
        <w:rPr>
          <w:rFonts w:ascii="Arial" w:hAnsi="Arial" w:cs="Arial"/>
          <w:b/>
          <w:sz w:val="20"/>
          <w:szCs w:val="20"/>
        </w:rPr>
      </w:pPr>
    </w:p>
    <w:p w14:paraId="40B94FDD" w14:textId="77777777" w:rsidR="00864B6F" w:rsidRDefault="00864B6F" w:rsidP="003105D2">
      <w:pPr>
        <w:jc w:val="both"/>
        <w:rPr>
          <w:rFonts w:ascii="Arial" w:hAnsi="Arial" w:cs="Arial"/>
          <w:b/>
          <w:sz w:val="20"/>
          <w:szCs w:val="20"/>
        </w:rPr>
      </w:pPr>
    </w:p>
    <w:p w14:paraId="5FB458CE" w14:textId="77777777" w:rsidR="00864B6F" w:rsidRDefault="00864B6F" w:rsidP="003105D2">
      <w:pPr>
        <w:jc w:val="both"/>
        <w:rPr>
          <w:rFonts w:ascii="Arial" w:hAnsi="Arial" w:cs="Arial"/>
          <w:b/>
          <w:sz w:val="20"/>
          <w:szCs w:val="20"/>
        </w:rPr>
      </w:pPr>
    </w:p>
    <w:p w14:paraId="696B08B3" w14:textId="77777777" w:rsidR="00864B6F" w:rsidRDefault="00864B6F" w:rsidP="003105D2">
      <w:pPr>
        <w:jc w:val="both"/>
        <w:rPr>
          <w:rFonts w:ascii="Arial" w:hAnsi="Arial" w:cs="Arial"/>
          <w:b/>
          <w:sz w:val="20"/>
          <w:szCs w:val="20"/>
        </w:rPr>
      </w:pPr>
    </w:p>
    <w:p w14:paraId="1EF3F01B" w14:textId="77777777" w:rsidR="00864B6F" w:rsidRDefault="00864B6F" w:rsidP="003105D2">
      <w:pPr>
        <w:jc w:val="both"/>
        <w:rPr>
          <w:rFonts w:ascii="Arial" w:hAnsi="Arial" w:cs="Arial"/>
          <w:b/>
          <w:sz w:val="20"/>
          <w:szCs w:val="20"/>
        </w:rPr>
      </w:pPr>
    </w:p>
    <w:p w14:paraId="652153F4" w14:textId="77777777" w:rsidR="00864B6F" w:rsidRDefault="00864B6F" w:rsidP="003105D2">
      <w:pPr>
        <w:jc w:val="both"/>
        <w:rPr>
          <w:rFonts w:ascii="Arial" w:hAnsi="Arial" w:cs="Arial"/>
          <w:b/>
          <w:sz w:val="20"/>
          <w:szCs w:val="20"/>
        </w:rPr>
      </w:pPr>
    </w:p>
    <w:p w14:paraId="42707423" w14:textId="77777777" w:rsidR="00864B6F" w:rsidRDefault="00864B6F" w:rsidP="003105D2">
      <w:pPr>
        <w:jc w:val="both"/>
        <w:rPr>
          <w:rFonts w:ascii="Arial" w:hAnsi="Arial" w:cs="Arial"/>
          <w:b/>
          <w:sz w:val="20"/>
          <w:szCs w:val="20"/>
        </w:rPr>
      </w:pPr>
    </w:p>
    <w:p w14:paraId="5C70428A" w14:textId="77777777" w:rsidR="00864B6F" w:rsidRDefault="00864B6F" w:rsidP="003105D2">
      <w:pPr>
        <w:jc w:val="both"/>
        <w:rPr>
          <w:rFonts w:ascii="Arial" w:hAnsi="Arial" w:cs="Arial"/>
          <w:b/>
          <w:sz w:val="20"/>
          <w:szCs w:val="20"/>
        </w:rPr>
      </w:pPr>
    </w:p>
    <w:p w14:paraId="1C486959" w14:textId="77777777" w:rsidR="00864B6F" w:rsidRDefault="00864B6F" w:rsidP="003105D2">
      <w:pPr>
        <w:jc w:val="both"/>
        <w:rPr>
          <w:rFonts w:ascii="Arial" w:hAnsi="Arial" w:cs="Arial"/>
          <w:b/>
          <w:sz w:val="20"/>
          <w:szCs w:val="20"/>
        </w:rPr>
      </w:pPr>
    </w:p>
    <w:p w14:paraId="1DDE1E02" w14:textId="77777777" w:rsidR="00864B6F" w:rsidRPr="00864B6F" w:rsidRDefault="00864B6F" w:rsidP="00864B6F">
      <w:pPr>
        <w:rPr>
          <w:rFonts w:ascii="MrEavesXLSanOT" w:hAnsi="MrEavesXLSanOT"/>
          <w:b/>
          <w:u w:val="single"/>
        </w:rPr>
      </w:pPr>
      <w:r w:rsidRPr="00864B6F">
        <w:rPr>
          <w:rFonts w:ascii="MrEavesXLSanOT" w:hAnsi="MrEavesXLSanOT"/>
          <w:b/>
          <w:u w:val="single"/>
        </w:rPr>
        <w:t>GDPR/Privacy Policy</w:t>
      </w:r>
    </w:p>
    <w:p w14:paraId="6D31F602" w14:textId="77777777" w:rsidR="00864B6F" w:rsidRPr="00EC120C" w:rsidRDefault="00864B6F" w:rsidP="00864B6F">
      <w:pPr>
        <w:jc w:val="center"/>
        <w:rPr>
          <w:rFonts w:ascii="Arial" w:hAnsi="Arial" w:cs="Arial"/>
        </w:rPr>
      </w:pPr>
    </w:p>
    <w:p w14:paraId="30B7AF47" w14:textId="77777777" w:rsidR="00864B6F" w:rsidRDefault="00864B6F" w:rsidP="00864B6F">
      <w:pPr>
        <w:jc w:val="both"/>
        <w:rPr>
          <w:rFonts w:ascii="Arial" w:hAnsi="Arial" w:cs="Arial"/>
          <w:bCs/>
          <w:sz w:val="20"/>
          <w:szCs w:val="20"/>
        </w:rPr>
      </w:pPr>
      <w:r w:rsidRPr="00EC120C">
        <w:rPr>
          <w:rFonts w:ascii="Arial" w:hAnsi="Arial" w:cs="Arial"/>
          <w:bCs/>
          <w:sz w:val="20"/>
          <w:szCs w:val="20"/>
        </w:rPr>
        <w:t xml:space="preserve">St Nicolas Academy PTA is the PTA of St Nicolas C of E Academy Nuneaton.  It is a registered charity 1088638. The PTA organises events and raises funds for the school as well as promoting the strong sense community that exists between parents, children and staff.  </w:t>
      </w:r>
    </w:p>
    <w:p w14:paraId="11CBF6B6" w14:textId="77777777" w:rsidR="00864B6F" w:rsidRDefault="00864B6F" w:rsidP="00864B6F">
      <w:pPr>
        <w:jc w:val="both"/>
        <w:rPr>
          <w:rFonts w:ascii="Arial" w:hAnsi="Arial" w:cs="Arial"/>
          <w:bCs/>
          <w:sz w:val="20"/>
          <w:szCs w:val="20"/>
        </w:rPr>
      </w:pPr>
      <w:r>
        <w:rPr>
          <w:rFonts w:ascii="Arial" w:hAnsi="Arial" w:cs="Arial"/>
          <w:bCs/>
          <w:sz w:val="20"/>
          <w:szCs w:val="20"/>
        </w:rPr>
        <w:t>Our details</w:t>
      </w:r>
    </w:p>
    <w:p w14:paraId="58C45545" w14:textId="77777777" w:rsidR="00864B6F" w:rsidRDefault="00864B6F" w:rsidP="00864B6F">
      <w:pPr>
        <w:jc w:val="both"/>
        <w:rPr>
          <w:rFonts w:ascii="Arial" w:hAnsi="Arial" w:cs="Arial"/>
          <w:bCs/>
          <w:sz w:val="20"/>
          <w:szCs w:val="20"/>
        </w:rPr>
      </w:pPr>
      <w:r>
        <w:rPr>
          <w:rFonts w:ascii="Arial" w:hAnsi="Arial" w:cs="Arial"/>
          <w:bCs/>
          <w:sz w:val="20"/>
          <w:szCs w:val="20"/>
        </w:rPr>
        <w:t>St Nicolas Academy PTA</w:t>
      </w:r>
    </w:p>
    <w:p w14:paraId="7F0817E5" w14:textId="77777777" w:rsidR="00864B6F" w:rsidRDefault="00864B6F" w:rsidP="00864B6F">
      <w:pPr>
        <w:jc w:val="both"/>
        <w:rPr>
          <w:rFonts w:ascii="Arial" w:hAnsi="Arial" w:cs="Arial"/>
          <w:bCs/>
          <w:sz w:val="20"/>
          <w:szCs w:val="20"/>
        </w:rPr>
      </w:pPr>
      <w:r>
        <w:rPr>
          <w:rFonts w:ascii="Arial" w:hAnsi="Arial" w:cs="Arial"/>
          <w:bCs/>
          <w:sz w:val="20"/>
          <w:szCs w:val="20"/>
        </w:rPr>
        <w:t>St Nicolas Academy</w:t>
      </w:r>
    </w:p>
    <w:p w14:paraId="7489B89B" w14:textId="77777777" w:rsidR="00864B6F" w:rsidRDefault="00864B6F" w:rsidP="00864B6F">
      <w:pPr>
        <w:jc w:val="both"/>
        <w:rPr>
          <w:rFonts w:ascii="Arial" w:hAnsi="Arial" w:cs="Arial"/>
          <w:bCs/>
          <w:sz w:val="20"/>
          <w:szCs w:val="20"/>
        </w:rPr>
      </w:pPr>
      <w:r>
        <w:rPr>
          <w:rFonts w:ascii="Arial" w:hAnsi="Arial" w:cs="Arial"/>
          <w:bCs/>
          <w:sz w:val="20"/>
          <w:szCs w:val="20"/>
        </w:rPr>
        <w:t>Windermere Avenue</w:t>
      </w:r>
    </w:p>
    <w:p w14:paraId="627BFB6E" w14:textId="77777777" w:rsidR="00864B6F" w:rsidRDefault="00864B6F" w:rsidP="00864B6F">
      <w:pPr>
        <w:jc w:val="both"/>
        <w:rPr>
          <w:rFonts w:ascii="Arial" w:hAnsi="Arial" w:cs="Arial"/>
          <w:bCs/>
          <w:sz w:val="20"/>
          <w:szCs w:val="20"/>
        </w:rPr>
      </w:pPr>
      <w:r>
        <w:rPr>
          <w:rFonts w:ascii="Arial" w:hAnsi="Arial" w:cs="Arial"/>
          <w:bCs/>
          <w:sz w:val="20"/>
          <w:szCs w:val="20"/>
        </w:rPr>
        <w:t>Nuneaton</w:t>
      </w:r>
    </w:p>
    <w:p w14:paraId="4969A52B" w14:textId="77777777" w:rsidR="00864B6F" w:rsidRDefault="00864B6F" w:rsidP="00864B6F">
      <w:pPr>
        <w:jc w:val="both"/>
        <w:rPr>
          <w:rFonts w:ascii="Arial" w:hAnsi="Arial" w:cs="Arial"/>
          <w:bCs/>
          <w:sz w:val="20"/>
          <w:szCs w:val="20"/>
        </w:rPr>
      </w:pPr>
      <w:r>
        <w:rPr>
          <w:rFonts w:ascii="Arial" w:hAnsi="Arial" w:cs="Arial"/>
          <w:bCs/>
          <w:sz w:val="20"/>
          <w:szCs w:val="20"/>
        </w:rPr>
        <w:t>CV11 6HJ</w:t>
      </w:r>
    </w:p>
    <w:p w14:paraId="74F24646" w14:textId="77777777" w:rsidR="00864B6F" w:rsidRPr="00EC120C" w:rsidRDefault="00864B6F" w:rsidP="00864B6F">
      <w:pPr>
        <w:jc w:val="both"/>
        <w:rPr>
          <w:rFonts w:ascii="Arial" w:hAnsi="Arial" w:cs="Arial"/>
          <w:bCs/>
          <w:sz w:val="20"/>
          <w:szCs w:val="20"/>
        </w:rPr>
      </w:pPr>
      <w:r>
        <w:rPr>
          <w:rFonts w:ascii="Arial" w:hAnsi="Arial" w:cs="Arial"/>
          <w:bCs/>
          <w:sz w:val="20"/>
          <w:szCs w:val="20"/>
        </w:rPr>
        <w:t>stnicolasacademypta@gmail.com</w:t>
      </w:r>
    </w:p>
    <w:p w14:paraId="0D7EDB9A" w14:textId="77777777" w:rsidR="00864B6F" w:rsidRDefault="00864B6F" w:rsidP="00864B6F">
      <w:pPr>
        <w:jc w:val="both"/>
        <w:rPr>
          <w:rFonts w:ascii="Arial" w:hAnsi="Arial" w:cs="Arial"/>
          <w:bCs/>
          <w:sz w:val="20"/>
          <w:szCs w:val="20"/>
        </w:rPr>
      </w:pPr>
      <w:r w:rsidRPr="00EC120C">
        <w:rPr>
          <w:rFonts w:ascii="Arial" w:hAnsi="Arial" w:cs="Arial"/>
          <w:bCs/>
          <w:sz w:val="20"/>
          <w:szCs w:val="20"/>
        </w:rPr>
        <w:t xml:space="preserve">This privacy notice explains how we collect, store and use personal data.  </w:t>
      </w:r>
    </w:p>
    <w:tbl>
      <w:tblPr>
        <w:tblW w:w="9493" w:type="dxa"/>
        <w:tblLook w:val="04A0" w:firstRow="1" w:lastRow="0" w:firstColumn="1" w:lastColumn="0" w:noHBand="0" w:noVBand="1"/>
      </w:tblPr>
      <w:tblGrid>
        <w:gridCol w:w="1399"/>
        <w:gridCol w:w="1398"/>
        <w:gridCol w:w="1399"/>
        <w:gridCol w:w="1399"/>
        <w:gridCol w:w="1406"/>
        <w:gridCol w:w="2492"/>
      </w:tblGrid>
      <w:tr w:rsidR="00864B6F" w:rsidRPr="00B3510A" w14:paraId="22570283" w14:textId="77777777" w:rsidTr="00D273DD">
        <w:trPr>
          <w:trHeight w:val="898"/>
        </w:trPr>
        <w:tc>
          <w:tcPr>
            <w:tcW w:w="139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6BB5346" w14:textId="77777777" w:rsidR="00864B6F" w:rsidRPr="00B3510A" w:rsidRDefault="00864B6F" w:rsidP="00D273DD">
            <w:pPr>
              <w:spacing w:after="0" w:line="240" w:lineRule="auto"/>
              <w:jc w:val="center"/>
              <w:rPr>
                <w:rFonts w:ascii="Arial" w:eastAsia="Times New Roman" w:hAnsi="Arial" w:cs="Arial"/>
                <w:b/>
                <w:bCs/>
                <w:color w:val="000000"/>
                <w:sz w:val="20"/>
                <w:szCs w:val="20"/>
                <w:lang w:eastAsia="en-GB"/>
              </w:rPr>
            </w:pPr>
            <w:r w:rsidRPr="00B3510A">
              <w:rPr>
                <w:rFonts w:ascii="Arial" w:eastAsia="Times New Roman" w:hAnsi="Arial" w:cs="Arial"/>
                <w:b/>
                <w:bCs/>
                <w:color w:val="000000"/>
                <w:sz w:val="20"/>
                <w:szCs w:val="20"/>
                <w:lang w:eastAsia="en-GB"/>
              </w:rPr>
              <w:t>Type of information</w:t>
            </w:r>
          </w:p>
        </w:tc>
        <w:tc>
          <w:tcPr>
            <w:tcW w:w="1398" w:type="dxa"/>
            <w:tcBorders>
              <w:top w:val="single" w:sz="4" w:space="0" w:color="auto"/>
              <w:left w:val="nil"/>
              <w:bottom w:val="single" w:sz="4" w:space="0" w:color="auto"/>
              <w:right w:val="single" w:sz="4" w:space="0" w:color="auto"/>
            </w:tcBorders>
            <w:shd w:val="clear" w:color="auto" w:fill="auto"/>
            <w:vAlign w:val="bottom"/>
            <w:hideMark/>
          </w:tcPr>
          <w:p w14:paraId="6B768456" w14:textId="77777777" w:rsidR="00864B6F" w:rsidRPr="00B3510A" w:rsidRDefault="00864B6F" w:rsidP="00D273DD">
            <w:pPr>
              <w:spacing w:after="0" w:line="240" w:lineRule="auto"/>
              <w:jc w:val="center"/>
              <w:rPr>
                <w:rFonts w:ascii="Arial" w:eastAsia="Times New Roman" w:hAnsi="Arial" w:cs="Arial"/>
                <w:b/>
                <w:bCs/>
                <w:color w:val="000000"/>
                <w:sz w:val="20"/>
                <w:szCs w:val="20"/>
                <w:lang w:eastAsia="en-GB"/>
              </w:rPr>
            </w:pPr>
            <w:r w:rsidRPr="00B3510A">
              <w:rPr>
                <w:rFonts w:ascii="Arial" w:eastAsia="Times New Roman" w:hAnsi="Arial" w:cs="Arial"/>
                <w:b/>
                <w:bCs/>
                <w:color w:val="000000"/>
                <w:sz w:val="20"/>
                <w:szCs w:val="20"/>
                <w:lang w:eastAsia="en-GB"/>
              </w:rPr>
              <w:t>Purpose</w:t>
            </w:r>
          </w:p>
        </w:tc>
        <w:tc>
          <w:tcPr>
            <w:tcW w:w="1399" w:type="dxa"/>
            <w:tcBorders>
              <w:top w:val="single" w:sz="4" w:space="0" w:color="auto"/>
              <w:left w:val="nil"/>
              <w:bottom w:val="single" w:sz="4" w:space="0" w:color="auto"/>
              <w:right w:val="single" w:sz="4" w:space="0" w:color="auto"/>
            </w:tcBorders>
            <w:shd w:val="clear" w:color="auto" w:fill="auto"/>
            <w:vAlign w:val="bottom"/>
            <w:hideMark/>
          </w:tcPr>
          <w:p w14:paraId="3CBFC443" w14:textId="77777777" w:rsidR="00864B6F" w:rsidRPr="00B3510A" w:rsidRDefault="00864B6F" w:rsidP="00D273DD">
            <w:pPr>
              <w:spacing w:after="0" w:line="240" w:lineRule="auto"/>
              <w:jc w:val="center"/>
              <w:rPr>
                <w:rFonts w:ascii="Arial" w:eastAsia="Times New Roman" w:hAnsi="Arial" w:cs="Arial"/>
                <w:b/>
                <w:bCs/>
                <w:color w:val="000000"/>
                <w:sz w:val="20"/>
                <w:szCs w:val="20"/>
                <w:lang w:eastAsia="en-GB"/>
              </w:rPr>
            </w:pPr>
            <w:r w:rsidRPr="00B3510A">
              <w:rPr>
                <w:rFonts w:ascii="Arial" w:eastAsia="Times New Roman" w:hAnsi="Arial" w:cs="Arial"/>
                <w:b/>
                <w:bCs/>
                <w:color w:val="000000"/>
                <w:sz w:val="20"/>
                <w:szCs w:val="20"/>
                <w:lang w:eastAsia="en-GB"/>
              </w:rPr>
              <w:t>Legitimate</w:t>
            </w:r>
          </w:p>
        </w:tc>
        <w:tc>
          <w:tcPr>
            <w:tcW w:w="1399" w:type="dxa"/>
            <w:tcBorders>
              <w:top w:val="single" w:sz="4" w:space="0" w:color="auto"/>
              <w:left w:val="nil"/>
              <w:bottom w:val="single" w:sz="4" w:space="0" w:color="auto"/>
              <w:right w:val="single" w:sz="4" w:space="0" w:color="auto"/>
            </w:tcBorders>
            <w:shd w:val="clear" w:color="auto" w:fill="auto"/>
            <w:vAlign w:val="bottom"/>
            <w:hideMark/>
          </w:tcPr>
          <w:p w14:paraId="23D92345" w14:textId="77777777" w:rsidR="00864B6F" w:rsidRPr="00B3510A" w:rsidRDefault="00864B6F" w:rsidP="00D273DD">
            <w:pPr>
              <w:spacing w:after="0" w:line="240" w:lineRule="auto"/>
              <w:jc w:val="center"/>
              <w:rPr>
                <w:rFonts w:ascii="Arial" w:eastAsia="Times New Roman" w:hAnsi="Arial" w:cs="Arial"/>
                <w:b/>
                <w:bCs/>
                <w:color w:val="000000"/>
                <w:sz w:val="20"/>
                <w:szCs w:val="20"/>
                <w:lang w:eastAsia="en-GB"/>
              </w:rPr>
            </w:pPr>
            <w:r w:rsidRPr="00B3510A">
              <w:rPr>
                <w:rFonts w:ascii="Arial" w:eastAsia="Times New Roman" w:hAnsi="Arial" w:cs="Arial"/>
                <w:b/>
                <w:bCs/>
                <w:color w:val="000000"/>
                <w:sz w:val="20"/>
                <w:szCs w:val="20"/>
                <w:lang w:eastAsia="en-GB"/>
              </w:rPr>
              <w:t>Length of time data stored</w:t>
            </w:r>
          </w:p>
        </w:tc>
        <w:tc>
          <w:tcPr>
            <w:tcW w:w="1406" w:type="dxa"/>
            <w:tcBorders>
              <w:top w:val="single" w:sz="4" w:space="0" w:color="auto"/>
              <w:left w:val="nil"/>
              <w:bottom w:val="single" w:sz="4" w:space="0" w:color="auto"/>
              <w:right w:val="single" w:sz="4" w:space="0" w:color="auto"/>
            </w:tcBorders>
            <w:shd w:val="clear" w:color="auto" w:fill="auto"/>
            <w:vAlign w:val="bottom"/>
            <w:hideMark/>
          </w:tcPr>
          <w:p w14:paraId="5C2ADB3E" w14:textId="01F1701E" w:rsidR="00864B6F" w:rsidRPr="00B3510A" w:rsidRDefault="00864B6F" w:rsidP="00D273DD">
            <w:pPr>
              <w:spacing w:after="0" w:line="240" w:lineRule="auto"/>
              <w:jc w:val="center"/>
              <w:rPr>
                <w:rFonts w:ascii="Arial" w:eastAsia="Times New Roman" w:hAnsi="Arial" w:cs="Arial"/>
                <w:b/>
                <w:bCs/>
                <w:color w:val="000000"/>
                <w:sz w:val="20"/>
                <w:szCs w:val="20"/>
                <w:lang w:eastAsia="en-GB"/>
              </w:rPr>
            </w:pPr>
            <w:r w:rsidRPr="00B3510A">
              <w:rPr>
                <w:rFonts w:ascii="Arial" w:eastAsia="Times New Roman" w:hAnsi="Arial" w:cs="Arial"/>
                <w:b/>
                <w:bCs/>
                <w:color w:val="000000"/>
                <w:sz w:val="20"/>
                <w:szCs w:val="20"/>
                <w:lang w:eastAsia="en-GB"/>
              </w:rPr>
              <w:t>Access to dat</w:t>
            </w:r>
            <w:r w:rsidR="009E7A50">
              <w:rPr>
                <w:rFonts w:ascii="Arial" w:eastAsia="Times New Roman" w:hAnsi="Arial" w:cs="Arial"/>
                <w:b/>
                <w:bCs/>
                <w:color w:val="000000"/>
                <w:sz w:val="20"/>
                <w:szCs w:val="20"/>
                <w:lang w:eastAsia="en-GB"/>
              </w:rPr>
              <w:t xml:space="preserve">a </w:t>
            </w:r>
            <w:r w:rsidRPr="00B3510A">
              <w:rPr>
                <w:rFonts w:ascii="Arial" w:eastAsia="Times New Roman" w:hAnsi="Arial" w:cs="Arial"/>
                <w:b/>
                <w:bCs/>
                <w:color w:val="000000"/>
                <w:sz w:val="20"/>
                <w:szCs w:val="20"/>
                <w:lang w:eastAsia="en-GB"/>
              </w:rPr>
              <w:t>required by</w:t>
            </w:r>
          </w:p>
        </w:tc>
        <w:tc>
          <w:tcPr>
            <w:tcW w:w="2492" w:type="dxa"/>
            <w:tcBorders>
              <w:top w:val="single" w:sz="4" w:space="0" w:color="auto"/>
              <w:left w:val="nil"/>
              <w:bottom w:val="single" w:sz="4" w:space="0" w:color="auto"/>
              <w:right w:val="single" w:sz="4" w:space="0" w:color="auto"/>
            </w:tcBorders>
            <w:shd w:val="clear" w:color="auto" w:fill="auto"/>
            <w:vAlign w:val="bottom"/>
            <w:hideMark/>
          </w:tcPr>
          <w:p w14:paraId="7329B6CE" w14:textId="77777777" w:rsidR="00864B6F" w:rsidRPr="00B3510A" w:rsidRDefault="00864B6F" w:rsidP="00D273DD">
            <w:pPr>
              <w:spacing w:after="0" w:line="240" w:lineRule="auto"/>
              <w:jc w:val="center"/>
              <w:rPr>
                <w:rFonts w:ascii="Arial" w:eastAsia="Times New Roman" w:hAnsi="Arial" w:cs="Arial"/>
                <w:b/>
                <w:bCs/>
                <w:color w:val="000000"/>
                <w:sz w:val="20"/>
                <w:szCs w:val="20"/>
                <w:lang w:eastAsia="en-GB"/>
              </w:rPr>
            </w:pPr>
            <w:r w:rsidRPr="00B3510A">
              <w:rPr>
                <w:rFonts w:ascii="Arial" w:eastAsia="Times New Roman" w:hAnsi="Arial" w:cs="Arial"/>
                <w:b/>
                <w:bCs/>
                <w:color w:val="000000"/>
                <w:sz w:val="20"/>
                <w:szCs w:val="20"/>
                <w:lang w:eastAsia="en-GB"/>
              </w:rPr>
              <w:t>Where is the data stored</w:t>
            </w:r>
          </w:p>
        </w:tc>
      </w:tr>
      <w:tr w:rsidR="00864B6F" w:rsidRPr="00B3510A" w14:paraId="0875BD73" w14:textId="77777777" w:rsidTr="00D273DD">
        <w:trPr>
          <w:trHeight w:val="1140"/>
        </w:trPr>
        <w:tc>
          <w:tcPr>
            <w:tcW w:w="1399" w:type="dxa"/>
            <w:tcBorders>
              <w:top w:val="nil"/>
              <w:left w:val="single" w:sz="4" w:space="0" w:color="auto"/>
              <w:bottom w:val="single" w:sz="4" w:space="0" w:color="auto"/>
              <w:right w:val="single" w:sz="4" w:space="0" w:color="auto"/>
            </w:tcBorders>
            <w:shd w:val="clear" w:color="auto" w:fill="auto"/>
            <w:vAlign w:val="bottom"/>
            <w:hideMark/>
          </w:tcPr>
          <w:p w14:paraId="7F0810DC" w14:textId="77777777" w:rsidR="00864B6F" w:rsidRPr="00B3510A" w:rsidRDefault="00864B6F" w:rsidP="00D273DD">
            <w:pPr>
              <w:spacing w:after="0" w:line="240" w:lineRule="auto"/>
              <w:jc w:val="center"/>
              <w:rPr>
                <w:rFonts w:ascii="Arial" w:eastAsia="Times New Roman" w:hAnsi="Arial" w:cs="Arial"/>
                <w:color w:val="000000"/>
                <w:sz w:val="20"/>
                <w:szCs w:val="20"/>
                <w:lang w:eastAsia="en-GB"/>
              </w:rPr>
            </w:pPr>
            <w:r w:rsidRPr="00B3510A">
              <w:rPr>
                <w:rFonts w:ascii="Arial" w:eastAsia="Times New Roman" w:hAnsi="Arial" w:cs="Arial"/>
                <w:color w:val="000000"/>
                <w:sz w:val="20"/>
                <w:szCs w:val="20"/>
                <w:lang w:eastAsia="en-GB"/>
              </w:rPr>
              <w:t>Contact details on raffle tickets</w:t>
            </w:r>
          </w:p>
        </w:tc>
        <w:tc>
          <w:tcPr>
            <w:tcW w:w="1398" w:type="dxa"/>
            <w:tcBorders>
              <w:top w:val="nil"/>
              <w:left w:val="nil"/>
              <w:bottom w:val="single" w:sz="4" w:space="0" w:color="auto"/>
              <w:right w:val="single" w:sz="4" w:space="0" w:color="auto"/>
            </w:tcBorders>
            <w:shd w:val="clear" w:color="auto" w:fill="auto"/>
            <w:vAlign w:val="bottom"/>
            <w:hideMark/>
          </w:tcPr>
          <w:p w14:paraId="737BCDBE" w14:textId="77777777" w:rsidR="00864B6F" w:rsidRPr="00B3510A" w:rsidRDefault="00864B6F" w:rsidP="00D273DD">
            <w:pPr>
              <w:spacing w:after="0" w:line="240" w:lineRule="auto"/>
              <w:jc w:val="center"/>
              <w:rPr>
                <w:rFonts w:ascii="Arial" w:eastAsia="Times New Roman" w:hAnsi="Arial" w:cs="Arial"/>
                <w:color w:val="000000"/>
                <w:sz w:val="20"/>
                <w:szCs w:val="20"/>
                <w:lang w:eastAsia="en-GB"/>
              </w:rPr>
            </w:pPr>
            <w:r w:rsidRPr="00B3510A">
              <w:rPr>
                <w:rFonts w:ascii="Arial" w:eastAsia="Times New Roman" w:hAnsi="Arial" w:cs="Arial"/>
                <w:color w:val="000000"/>
                <w:sz w:val="20"/>
                <w:szCs w:val="20"/>
                <w:lang w:eastAsia="en-GB"/>
              </w:rPr>
              <w:t>To contact winners of events</w:t>
            </w:r>
          </w:p>
        </w:tc>
        <w:tc>
          <w:tcPr>
            <w:tcW w:w="1399" w:type="dxa"/>
            <w:tcBorders>
              <w:top w:val="nil"/>
              <w:left w:val="nil"/>
              <w:bottom w:val="single" w:sz="4" w:space="0" w:color="auto"/>
              <w:right w:val="single" w:sz="4" w:space="0" w:color="auto"/>
            </w:tcBorders>
            <w:shd w:val="clear" w:color="auto" w:fill="auto"/>
            <w:vAlign w:val="bottom"/>
            <w:hideMark/>
          </w:tcPr>
          <w:p w14:paraId="6F90DBBF" w14:textId="77777777" w:rsidR="00864B6F" w:rsidRPr="00B3510A" w:rsidRDefault="00864B6F" w:rsidP="00D273DD">
            <w:pPr>
              <w:spacing w:after="0" w:line="240" w:lineRule="auto"/>
              <w:jc w:val="center"/>
              <w:rPr>
                <w:rFonts w:ascii="Arial" w:eastAsia="Times New Roman" w:hAnsi="Arial" w:cs="Arial"/>
                <w:color w:val="000000"/>
                <w:sz w:val="20"/>
                <w:szCs w:val="20"/>
                <w:lang w:eastAsia="en-GB"/>
              </w:rPr>
            </w:pPr>
            <w:r w:rsidRPr="00B3510A">
              <w:rPr>
                <w:rFonts w:ascii="Arial" w:eastAsia="Times New Roman" w:hAnsi="Arial" w:cs="Arial"/>
                <w:color w:val="000000"/>
                <w:sz w:val="20"/>
                <w:szCs w:val="20"/>
                <w:lang w:eastAsia="en-GB"/>
              </w:rPr>
              <w:t>Yes</w:t>
            </w:r>
          </w:p>
        </w:tc>
        <w:tc>
          <w:tcPr>
            <w:tcW w:w="1399" w:type="dxa"/>
            <w:tcBorders>
              <w:top w:val="nil"/>
              <w:left w:val="nil"/>
              <w:bottom w:val="single" w:sz="4" w:space="0" w:color="auto"/>
              <w:right w:val="single" w:sz="4" w:space="0" w:color="auto"/>
            </w:tcBorders>
            <w:shd w:val="clear" w:color="auto" w:fill="auto"/>
            <w:vAlign w:val="bottom"/>
            <w:hideMark/>
          </w:tcPr>
          <w:p w14:paraId="234B139E" w14:textId="77777777" w:rsidR="00864B6F" w:rsidRPr="00B3510A" w:rsidRDefault="00864B6F" w:rsidP="00D273DD">
            <w:pPr>
              <w:spacing w:after="0" w:line="240" w:lineRule="auto"/>
              <w:jc w:val="center"/>
              <w:rPr>
                <w:rFonts w:ascii="Arial" w:eastAsia="Times New Roman" w:hAnsi="Arial" w:cs="Arial"/>
                <w:color w:val="000000"/>
                <w:sz w:val="20"/>
                <w:szCs w:val="20"/>
                <w:lang w:eastAsia="en-GB"/>
              </w:rPr>
            </w:pPr>
            <w:r w:rsidRPr="00B3510A">
              <w:rPr>
                <w:rFonts w:ascii="Arial" w:eastAsia="Times New Roman" w:hAnsi="Arial" w:cs="Arial"/>
                <w:color w:val="000000"/>
                <w:sz w:val="20"/>
                <w:szCs w:val="20"/>
                <w:lang w:eastAsia="en-GB"/>
              </w:rPr>
              <w:t>Destroyed once the event is complete and winners notified</w:t>
            </w:r>
          </w:p>
        </w:tc>
        <w:tc>
          <w:tcPr>
            <w:tcW w:w="1406" w:type="dxa"/>
            <w:tcBorders>
              <w:top w:val="nil"/>
              <w:left w:val="nil"/>
              <w:bottom w:val="single" w:sz="4" w:space="0" w:color="auto"/>
              <w:right w:val="single" w:sz="4" w:space="0" w:color="auto"/>
            </w:tcBorders>
            <w:shd w:val="clear" w:color="auto" w:fill="auto"/>
            <w:vAlign w:val="bottom"/>
            <w:hideMark/>
          </w:tcPr>
          <w:p w14:paraId="123C572A" w14:textId="77777777" w:rsidR="00864B6F" w:rsidRPr="00B3510A" w:rsidRDefault="00864B6F" w:rsidP="00D273DD">
            <w:pPr>
              <w:spacing w:after="0" w:line="240" w:lineRule="auto"/>
              <w:jc w:val="center"/>
              <w:rPr>
                <w:rFonts w:ascii="Arial" w:eastAsia="Times New Roman" w:hAnsi="Arial" w:cs="Arial"/>
                <w:color w:val="000000"/>
                <w:sz w:val="20"/>
                <w:szCs w:val="20"/>
                <w:lang w:eastAsia="en-GB"/>
              </w:rPr>
            </w:pPr>
            <w:r w:rsidRPr="00B3510A">
              <w:rPr>
                <w:rFonts w:ascii="Arial" w:eastAsia="Times New Roman" w:hAnsi="Arial" w:cs="Arial"/>
                <w:color w:val="000000"/>
                <w:sz w:val="20"/>
                <w:szCs w:val="20"/>
                <w:lang w:eastAsia="en-GB"/>
              </w:rPr>
              <w:t>PTA Members present at event</w:t>
            </w:r>
          </w:p>
        </w:tc>
        <w:tc>
          <w:tcPr>
            <w:tcW w:w="2492" w:type="dxa"/>
            <w:tcBorders>
              <w:top w:val="nil"/>
              <w:left w:val="nil"/>
              <w:bottom w:val="single" w:sz="4" w:space="0" w:color="auto"/>
              <w:right w:val="single" w:sz="4" w:space="0" w:color="auto"/>
            </w:tcBorders>
            <w:shd w:val="clear" w:color="auto" w:fill="auto"/>
            <w:vAlign w:val="bottom"/>
            <w:hideMark/>
          </w:tcPr>
          <w:p w14:paraId="2FE893AA" w14:textId="69F84931" w:rsidR="00864B6F" w:rsidRPr="00B3510A" w:rsidRDefault="00864B6F" w:rsidP="00D273DD">
            <w:pPr>
              <w:spacing w:after="0" w:line="240" w:lineRule="auto"/>
              <w:jc w:val="center"/>
              <w:rPr>
                <w:rFonts w:ascii="Arial" w:eastAsia="Times New Roman" w:hAnsi="Arial" w:cs="Arial"/>
                <w:color w:val="000000"/>
                <w:sz w:val="20"/>
                <w:szCs w:val="20"/>
                <w:lang w:eastAsia="en-GB"/>
              </w:rPr>
            </w:pPr>
            <w:r w:rsidRPr="00B3510A">
              <w:rPr>
                <w:rFonts w:ascii="Arial" w:eastAsia="Times New Roman" w:hAnsi="Arial" w:cs="Arial"/>
                <w:color w:val="000000"/>
                <w:sz w:val="20"/>
                <w:szCs w:val="20"/>
                <w:lang w:eastAsia="en-GB"/>
              </w:rPr>
              <w:t xml:space="preserve">Paper copies in school office prior to event. </w:t>
            </w:r>
            <w:proofErr w:type="gramStart"/>
            <w:r w:rsidRPr="00B3510A">
              <w:rPr>
                <w:rFonts w:ascii="Arial" w:eastAsia="Times New Roman" w:hAnsi="Arial" w:cs="Arial"/>
                <w:color w:val="000000"/>
                <w:sz w:val="20"/>
                <w:szCs w:val="20"/>
                <w:lang w:eastAsia="en-GB"/>
              </w:rPr>
              <w:t>Supervised at all times</w:t>
            </w:r>
            <w:proofErr w:type="gramEnd"/>
            <w:r w:rsidRPr="00B3510A">
              <w:rPr>
                <w:rFonts w:ascii="Arial" w:eastAsia="Times New Roman" w:hAnsi="Arial" w:cs="Arial"/>
                <w:color w:val="000000"/>
                <w:sz w:val="20"/>
                <w:szCs w:val="20"/>
                <w:lang w:eastAsia="en-GB"/>
              </w:rPr>
              <w:t xml:space="preserve"> throughout event by PTA member</w:t>
            </w:r>
          </w:p>
        </w:tc>
      </w:tr>
      <w:tr w:rsidR="00864B6F" w:rsidRPr="00B3510A" w14:paraId="46E06855" w14:textId="77777777" w:rsidTr="00D273DD">
        <w:trPr>
          <w:trHeight w:val="1140"/>
        </w:trPr>
        <w:tc>
          <w:tcPr>
            <w:tcW w:w="1399" w:type="dxa"/>
            <w:tcBorders>
              <w:top w:val="nil"/>
              <w:left w:val="single" w:sz="4" w:space="0" w:color="auto"/>
              <w:bottom w:val="single" w:sz="4" w:space="0" w:color="auto"/>
              <w:right w:val="single" w:sz="4" w:space="0" w:color="auto"/>
            </w:tcBorders>
            <w:shd w:val="clear" w:color="auto" w:fill="auto"/>
            <w:vAlign w:val="bottom"/>
            <w:hideMark/>
          </w:tcPr>
          <w:p w14:paraId="27F18C57" w14:textId="77777777" w:rsidR="00864B6F" w:rsidRPr="00B3510A" w:rsidRDefault="00864B6F" w:rsidP="00D273DD">
            <w:pPr>
              <w:spacing w:after="0" w:line="240" w:lineRule="auto"/>
              <w:jc w:val="center"/>
              <w:rPr>
                <w:rFonts w:ascii="Arial" w:eastAsia="Times New Roman" w:hAnsi="Arial" w:cs="Arial"/>
                <w:color w:val="000000"/>
                <w:sz w:val="20"/>
                <w:szCs w:val="20"/>
                <w:lang w:eastAsia="en-GB"/>
              </w:rPr>
            </w:pPr>
            <w:r w:rsidRPr="00B3510A">
              <w:rPr>
                <w:rFonts w:ascii="Arial" w:eastAsia="Times New Roman" w:hAnsi="Arial" w:cs="Arial"/>
                <w:color w:val="000000"/>
                <w:sz w:val="20"/>
                <w:szCs w:val="20"/>
                <w:lang w:eastAsia="en-GB"/>
              </w:rPr>
              <w:t>Contact details and order details on leavers hoodie order form</w:t>
            </w:r>
          </w:p>
        </w:tc>
        <w:tc>
          <w:tcPr>
            <w:tcW w:w="1398" w:type="dxa"/>
            <w:tcBorders>
              <w:top w:val="nil"/>
              <w:left w:val="nil"/>
              <w:bottom w:val="single" w:sz="4" w:space="0" w:color="auto"/>
              <w:right w:val="single" w:sz="4" w:space="0" w:color="auto"/>
            </w:tcBorders>
            <w:shd w:val="clear" w:color="auto" w:fill="auto"/>
            <w:vAlign w:val="bottom"/>
            <w:hideMark/>
          </w:tcPr>
          <w:p w14:paraId="78A1BBD8" w14:textId="77777777" w:rsidR="00864B6F" w:rsidRPr="00B3510A" w:rsidRDefault="00864B6F" w:rsidP="00D273DD">
            <w:pPr>
              <w:spacing w:after="0" w:line="240" w:lineRule="auto"/>
              <w:jc w:val="center"/>
              <w:rPr>
                <w:rFonts w:ascii="Arial" w:eastAsia="Times New Roman" w:hAnsi="Arial" w:cs="Arial"/>
                <w:color w:val="000000"/>
                <w:sz w:val="20"/>
                <w:szCs w:val="20"/>
                <w:lang w:eastAsia="en-GB"/>
              </w:rPr>
            </w:pPr>
            <w:r w:rsidRPr="00B3510A">
              <w:rPr>
                <w:rFonts w:ascii="Arial" w:eastAsia="Times New Roman" w:hAnsi="Arial" w:cs="Arial"/>
                <w:color w:val="000000"/>
                <w:sz w:val="20"/>
                <w:szCs w:val="20"/>
                <w:lang w:eastAsia="en-GB"/>
              </w:rPr>
              <w:t>To collate the order for the 3rd party company</w:t>
            </w:r>
          </w:p>
        </w:tc>
        <w:tc>
          <w:tcPr>
            <w:tcW w:w="1399" w:type="dxa"/>
            <w:tcBorders>
              <w:top w:val="nil"/>
              <w:left w:val="nil"/>
              <w:bottom w:val="single" w:sz="4" w:space="0" w:color="auto"/>
              <w:right w:val="single" w:sz="4" w:space="0" w:color="auto"/>
            </w:tcBorders>
            <w:shd w:val="clear" w:color="auto" w:fill="auto"/>
            <w:vAlign w:val="bottom"/>
            <w:hideMark/>
          </w:tcPr>
          <w:p w14:paraId="6FB0504A" w14:textId="77777777" w:rsidR="00864B6F" w:rsidRPr="00B3510A" w:rsidRDefault="00864B6F" w:rsidP="00D273DD">
            <w:pPr>
              <w:spacing w:after="0" w:line="240" w:lineRule="auto"/>
              <w:jc w:val="center"/>
              <w:rPr>
                <w:rFonts w:ascii="Arial" w:eastAsia="Times New Roman" w:hAnsi="Arial" w:cs="Arial"/>
                <w:color w:val="000000"/>
                <w:sz w:val="20"/>
                <w:szCs w:val="20"/>
                <w:lang w:eastAsia="en-GB"/>
              </w:rPr>
            </w:pPr>
            <w:r w:rsidRPr="00B3510A">
              <w:rPr>
                <w:rFonts w:ascii="Arial" w:eastAsia="Times New Roman" w:hAnsi="Arial" w:cs="Arial"/>
                <w:color w:val="000000"/>
                <w:sz w:val="20"/>
                <w:szCs w:val="20"/>
                <w:lang w:eastAsia="en-GB"/>
              </w:rPr>
              <w:t>Yes</w:t>
            </w:r>
          </w:p>
        </w:tc>
        <w:tc>
          <w:tcPr>
            <w:tcW w:w="1399" w:type="dxa"/>
            <w:tcBorders>
              <w:top w:val="nil"/>
              <w:left w:val="nil"/>
              <w:bottom w:val="single" w:sz="4" w:space="0" w:color="auto"/>
              <w:right w:val="single" w:sz="4" w:space="0" w:color="auto"/>
            </w:tcBorders>
            <w:shd w:val="clear" w:color="auto" w:fill="auto"/>
            <w:vAlign w:val="bottom"/>
            <w:hideMark/>
          </w:tcPr>
          <w:p w14:paraId="5A052CC7" w14:textId="77777777" w:rsidR="00864B6F" w:rsidRPr="00B3510A" w:rsidRDefault="00864B6F" w:rsidP="00D273DD">
            <w:pPr>
              <w:spacing w:after="0" w:line="240" w:lineRule="auto"/>
              <w:jc w:val="center"/>
              <w:rPr>
                <w:rFonts w:ascii="Arial" w:eastAsia="Times New Roman" w:hAnsi="Arial" w:cs="Arial"/>
                <w:color w:val="000000"/>
                <w:sz w:val="20"/>
                <w:szCs w:val="20"/>
                <w:lang w:eastAsia="en-GB"/>
              </w:rPr>
            </w:pPr>
            <w:r w:rsidRPr="00B3510A">
              <w:rPr>
                <w:rFonts w:ascii="Arial" w:eastAsia="Times New Roman" w:hAnsi="Arial" w:cs="Arial"/>
                <w:color w:val="000000"/>
                <w:sz w:val="20"/>
                <w:szCs w:val="20"/>
                <w:lang w:eastAsia="en-GB"/>
              </w:rPr>
              <w:t xml:space="preserve">1 month after hoodies have been distributed </w:t>
            </w:r>
            <w:proofErr w:type="spellStart"/>
            <w:r w:rsidRPr="00B3510A">
              <w:rPr>
                <w:rFonts w:ascii="Arial" w:eastAsia="Times New Roman" w:hAnsi="Arial" w:cs="Arial"/>
                <w:color w:val="000000"/>
                <w:sz w:val="20"/>
                <w:szCs w:val="20"/>
                <w:lang w:eastAsia="en-GB"/>
              </w:rPr>
              <w:t>incase</w:t>
            </w:r>
            <w:proofErr w:type="spellEnd"/>
            <w:r w:rsidRPr="00B3510A">
              <w:rPr>
                <w:rFonts w:ascii="Arial" w:eastAsia="Times New Roman" w:hAnsi="Arial" w:cs="Arial"/>
                <w:color w:val="000000"/>
                <w:sz w:val="20"/>
                <w:szCs w:val="20"/>
                <w:lang w:eastAsia="en-GB"/>
              </w:rPr>
              <w:t xml:space="preserve"> of any order issues</w:t>
            </w:r>
          </w:p>
        </w:tc>
        <w:tc>
          <w:tcPr>
            <w:tcW w:w="1406" w:type="dxa"/>
            <w:tcBorders>
              <w:top w:val="nil"/>
              <w:left w:val="nil"/>
              <w:bottom w:val="single" w:sz="4" w:space="0" w:color="auto"/>
              <w:right w:val="single" w:sz="4" w:space="0" w:color="auto"/>
            </w:tcBorders>
            <w:shd w:val="clear" w:color="auto" w:fill="auto"/>
            <w:vAlign w:val="bottom"/>
            <w:hideMark/>
          </w:tcPr>
          <w:p w14:paraId="1393BEEA" w14:textId="2692BF3D" w:rsidR="00864B6F" w:rsidRPr="00B3510A" w:rsidRDefault="00864B6F" w:rsidP="00D273DD">
            <w:pPr>
              <w:spacing w:after="0" w:line="240" w:lineRule="auto"/>
              <w:jc w:val="center"/>
              <w:rPr>
                <w:rFonts w:ascii="Arial" w:eastAsia="Times New Roman" w:hAnsi="Arial" w:cs="Arial"/>
                <w:color w:val="000000"/>
                <w:sz w:val="20"/>
                <w:szCs w:val="20"/>
                <w:lang w:eastAsia="en-GB"/>
              </w:rPr>
            </w:pPr>
            <w:r w:rsidRPr="00B3510A">
              <w:rPr>
                <w:rFonts w:ascii="Arial" w:eastAsia="Times New Roman" w:hAnsi="Arial" w:cs="Arial"/>
                <w:color w:val="000000"/>
                <w:sz w:val="20"/>
                <w:szCs w:val="20"/>
                <w:lang w:eastAsia="en-GB"/>
              </w:rPr>
              <w:t>PTA Member administering the project</w:t>
            </w:r>
            <w:r w:rsidR="009E7A50">
              <w:rPr>
                <w:rFonts w:ascii="Arial" w:eastAsia="Times New Roman" w:hAnsi="Arial" w:cs="Arial"/>
                <w:color w:val="000000"/>
                <w:sz w:val="20"/>
                <w:szCs w:val="20"/>
                <w:lang w:eastAsia="en-GB"/>
              </w:rPr>
              <w:t>. 3</w:t>
            </w:r>
            <w:r w:rsidR="009E7A50" w:rsidRPr="009E7A50">
              <w:rPr>
                <w:rFonts w:ascii="Arial" w:eastAsia="Times New Roman" w:hAnsi="Arial" w:cs="Arial"/>
                <w:color w:val="000000"/>
                <w:sz w:val="20"/>
                <w:szCs w:val="20"/>
                <w:vertAlign w:val="superscript"/>
                <w:lang w:eastAsia="en-GB"/>
              </w:rPr>
              <w:t>rd</w:t>
            </w:r>
            <w:r w:rsidR="009E7A50">
              <w:rPr>
                <w:rFonts w:ascii="Arial" w:eastAsia="Times New Roman" w:hAnsi="Arial" w:cs="Arial"/>
                <w:color w:val="000000"/>
                <w:sz w:val="20"/>
                <w:szCs w:val="20"/>
                <w:lang w:eastAsia="en-GB"/>
              </w:rPr>
              <w:t xml:space="preserve"> Party company (using their own GDPR policy)</w:t>
            </w:r>
          </w:p>
        </w:tc>
        <w:tc>
          <w:tcPr>
            <w:tcW w:w="2492" w:type="dxa"/>
            <w:tcBorders>
              <w:top w:val="nil"/>
              <w:left w:val="nil"/>
              <w:bottom w:val="single" w:sz="4" w:space="0" w:color="auto"/>
              <w:right w:val="single" w:sz="4" w:space="0" w:color="auto"/>
            </w:tcBorders>
            <w:shd w:val="clear" w:color="auto" w:fill="auto"/>
            <w:vAlign w:val="bottom"/>
            <w:hideMark/>
          </w:tcPr>
          <w:p w14:paraId="260FCAB6" w14:textId="35CCB7B1" w:rsidR="00864B6F" w:rsidRPr="00B3510A" w:rsidRDefault="00864B6F" w:rsidP="00D273DD">
            <w:pPr>
              <w:spacing w:after="0" w:line="240" w:lineRule="auto"/>
              <w:jc w:val="center"/>
              <w:rPr>
                <w:rFonts w:ascii="Arial" w:eastAsia="Times New Roman" w:hAnsi="Arial" w:cs="Arial"/>
                <w:color w:val="000000"/>
                <w:sz w:val="20"/>
                <w:szCs w:val="20"/>
                <w:lang w:eastAsia="en-GB"/>
              </w:rPr>
            </w:pPr>
            <w:r w:rsidRPr="00B3510A">
              <w:rPr>
                <w:rFonts w:ascii="Arial" w:eastAsia="Times New Roman" w:hAnsi="Arial" w:cs="Arial"/>
                <w:color w:val="000000"/>
                <w:sz w:val="20"/>
                <w:szCs w:val="20"/>
                <w:lang w:eastAsia="en-GB"/>
              </w:rPr>
              <w:t>Paper copies in school office</w:t>
            </w:r>
          </w:p>
        </w:tc>
      </w:tr>
      <w:tr w:rsidR="009E7A50" w:rsidRPr="00B3510A" w14:paraId="6D4558DA" w14:textId="77777777" w:rsidTr="00D273DD">
        <w:trPr>
          <w:trHeight w:val="1493"/>
        </w:trPr>
        <w:tc>
          <w:tcPr>
            <w:tcW w:w="1399" w:type="dxa"/>
            <w:tcBorders>
              <w:top w:val="nil"/>
              <w:left w:val="single" w:sz="4" w:space="0" w:color="auto"/>
              <w:bottom w:val="single" w:sz="4" w:space="0" w:color="auto"/>
              <w:right w:val="single" w:sz="4" w:space="0" w:color="auto"/>
            </w:tcBorders>
            <w:shd w:val="clear" w:color="auto" w:fill="auto"/>
            <w:vAlign w:val="bottom"/>
          </w:tcPr>
          <w:p w14:paraId="218CC98F" w14:textId="215D0BC6" w:rsidR="009E7A50" w:rsidRPr="00B3510A" w:rsidRDefault="009E7A50" w:rsidP="00D273DD">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Childs full name and class</w:t>
            </w:r>
          </w:p>
        </w:tc>
        <w:tc>
          <w:tcPr>
            <w:tcW w:w="1398" w:type="dxa"/>
            <w:tcBorders>
              <w:top w:val="nil"/>
              <w:left w:val="nil"/>
              <w:bottom w:val="single" w:sz="4" w:space="0" w:color="auto"/>
              <w:right w:val="single" w:sz="4" w:space="0" w:color="auto"/>
            </w:tcBorders>
            <w:shd w:val="clear" w:color="auto" w:fill="auto"/>
            <w:vAlign w:val="bottom"/>
          </w:tcPr>
          <w:p w14:paraId="311D3F4D" w14:textId="75A54C30" w:rsidR="009E7A50" w:rsidRPr="00B3510A" w:rsidRDefault="009E7A50" w:rsidP="00D273DD">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 xml:space="preserve">On Christmas card templates to identify </w:t>
            </w:r>
            <w:proofErr w:type="spellStart"/>
            <w:r>
              <w:rPr>
                <w:rFonts w:ascii="Arial" w:eastAsia="Times New Roman" w:hAnsi="Arial" w:cs="Arial"/>
                <w:color w:val="000000"/>
                <w:sz w:val="20"/>
                <w:szCs w:val="20"/>
                <w:lang w:eastAsia="en-GB"/>
              </w:rPr>
              <w:t>childs</w:t>
            </w:r>
            <w:proofErr w:type="spellEnd"/>
            <w:r>
              <w:rPr>
                <w:rFonts w:ascii="Arial" w:eastAsia="Times New Roman" w:hAnsi="Arial" w:cs="Arial"/>
                <w:color w:val="000000"/>
                <w:sz w:val="20"/>
                <w:szCs w:val="20"/>
                <w:lang w:eastAsia="en-GB"/>
              </w:rPr>
              <w:t xml:space="preserve"> drawing and produce an order form to be sent to 3</w:t>
            </w:r>
            <w:r w:rsidRPr="009E7A50">
              <w:rPr>
                <w:rFonts w:ascii="Arial" w:eastAsia="Times New Roman" w:hAnsi="Arial" w:cs="Arial"/>
                <w:color w:val="000000"/>
                <w:sz w:val="20"/>
                <w:szCs w:val="20"/>
                <w:vertAlign w:val="superscript"/>
                <w:lang w:eastAsia="en-GB"/>
              </w:rPr>
              <w:t>rd</w:t>
            </w:r>
            <w:r>
              <w:rPr>
                <w:rFonts w:ascii="Arial" w:eastAsia="Times New Roman" w:hAnsi="Arial" w:cs="Arial"/>
                <w:color w:val="000000"/>
                <w:sz w:val="20"/>
                <w:szCs w:val="20"/>
                <w:lang w:eastAsia="en-GB"/>
              </w:rPr>
              <w:t xml:space="preserve"> party company (school fundraising)</w:t>
            </w:r>
          </w:p>
        </w:tc>
        <w:tc>
          <w:tcPr>
            <w:tcW w:w="1399" w:type="dxa"/>
            <w:tcBorders>
              <w:top w:val="nil"/>
              <w:left w:val="nil"/>
              <w:bottom w:val="single" w:sz="4" w:space="0" w:color="auto"/>
              <w:right w:val="single" w:sz="4" w:space="0" w:color="auto"/>
            </w:tcBorders>
            <w:shd w:val="clear" w:color="auto" w:fill="auto"/>
            <w:vAlign w:val="bottom"/>
          </w:tcPr>
          <w:p w14:paraId="4A124A55" w14:textId="03779E8C" w:rsidR="009E7A50" w:rsidRPr="00B3510A" w:rsidRDefault="009E7A50" w:rsidP="00D273DD">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Yes</w:t>
            </w:r>
          </w:p>
        </w:tc>
        <w:tc>
          <w:tcPr>
            <w:tcW w:w="1399" w:type="dxa"/>
            <w:tcBorders>
              <w:top w:val="nil"/>
              <w:left w:val="nil"/>
              <w:bottom w:val="single" w:sz="4" w:space="0" w:color="auto"/>
              <w:right w:val="single" w:sz="4" w:space="0" w:color="auto"/>
            </w:tcBorders>
            <w:shd w:val="clear" w:color="auto" w:fill="auto"/>
            <w:vAlign w:val="bottom"/>
          </w:tcPr>
          <w:p w14:paraId="3ABA8528" w14:textId="4D1DBD35" w:rsidR="009E7A50" w:rsidRPr="00B3510A" w:rsidRDefault="009E7A50" w:rsidP="00D273DD">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For the length of the project</w:t>
            </w:r>
          </w:p>
        </w:tc>
        <w:tc>
          <w:tcPr>
            <w:tcW w:w="1406" w:type="dxa"/>
            <w:tcBorders>
              <w:top w:val="nil"/>
              <w:left w:val="nil"/>
              <w:bottom w:val="single" w:sz="4" w:space="0" w:color="auto"/>
              <w:right w:val="single" w:sz="4" w:space="0" w:color="auto"/>
            </w:tcBorders>
            <w:shd w:val="clear" w:color="auto" w:fill="auto"/>
            <w:vAlign w:val="bottom"/>
          </w:tcPr>
          <w:p w14:paraId="2093270D" w14:textId="410C8D5D" w:rsidR="009E7A50" w:rsidRPr="00B3510A" w:rsidRDefault="009E7A50" w:rsidP="00D273DD">
            <w:pPr>
              <w:spacing w:after="0" w:line="240" w:lineRule="auto"/>
              <w:jc w:val="center"/>
              <w:rPr>
                <w:rFonts w:ascii="Arial" w:eastAsia="Times New Roman" w:hAnsi="Arial" w:cs="Arial"/>
                <w:color w:val="000000"/>
                <w:sz w:val="20"/>
                <w:szCs w:val="20"/>
                <w:lang w:eastAsia="en-GB"/>
              </w:rPr>
            </w:pPr>
            <w:r w:rsidRPr="00B3510A">
              <w:rPr>
                <w:rFonts w:ascii="Arial" w:eastAsia="Times New Roman" w:hAnsi="Arial" w:cs="Arial"/>
                <w:color w:val="000000"/>
                <w:sz w:val="20"/>
                <w:szCs w:val="20"/>
                <w:lang w:eastAsia="en-GB"/>
              </w:rPr>
              <w:t>PTA Member administering the project</w:t>
            </w:r>
            <w:r>
              <w:rPr>
                <w:rFonts w:ascii="Arial" w:eastAsia="Times New Roman" w:hAnsi="Arial" w:cs="Arial"/>
                <w:color w:val="000000"/>
                <w:sz w:val="20"/>
                <w:szCs w:val="20"/>
                <w:lang w:eastAsia="en-GB"/>
              </w:rPr>
              <w:t>. 3</w:t>
            </w:r>
            <w:r w:rsidRPr="009E7A50">
              <w:rPr>
                <w:rFonts w:ascii="Arial" w:eastAsia="Times New Roman" w:hAnsi="Arial" w:cs="Arial"/>
                <w:color w:val="000000"/>
                <w:sz w:val="20"/>
                <w:szCs w:val="20"/>
                <w:vertAlign w:val="superscript"/>
                <w:lang w:eastAsia="en-GB"/>
              </w:rPr>
              <w:t>rd</w:t>
            </w:r>
            <w:r>
              <w:rPr>
                <w:rFonts w:ascii="Arial" w:eastAsia="Times New Roman" w:hAnsi="Arial" w:cs="Arial"/>
                <w:color w:val="000000"/>
                <w:sz w:val="20"/>
                <w:szCs w:val="20"/>
                <w:lang w:eastAsia="en-GB"/>
              </w:rPr>
              <w:t xml:space="preserve"> Party company (using their own GDPR policy</w:t>
            </w:r>
            <w:r>
              <w:rPr>
                <w:rFonts w:ascii="Arial" w:eastAsia="Times New Roman" w:hAnsi="Arial" w:cs="Arial"/>
                <w:color w:val="000000"/>
                <w:sz w:val="20"/>
                <w:szCs w:val="20"/>
                <w:lang w:eastAsia="en-GB"/>
              </w:rPr>
              <w:t xml:space="preserve"> – School Fundraising</w:t>
            </w:r>
            <w:r>
              <w:rPr>
                <w:rFonts w:ascii="Arial" w:eastAsia="Times New Roman" w:hAnsi="Arial" w:cs="Arial"/>
                <w:color w:val="000000"/>
                <w:sz w:val="20"/>
                <w:szCs w:val="20"/>
                <w:lang w:eastAsia="en-GB"/>
              </w:rPr>
              <w:t>)</w:t>
            </w:r>
          </w:p>
        </w:tc>
        <w:tc>
          <w:tcPr>
            <w:tcW w:w="2492" w:type="dxa"/>
            <w:tcBorders>
              <w:top w:val="nil"/>
              <w:left w:val="nil"/>
              <w:bottom w:val="single" w:sz="4" w:space="0" w:color="auto"/>
              <w:right w:val="single" w:sz="4" w:space="0" w:color="auto"/>
            </w:tcBorders>
            <w:shd w:val="clear" w:color="auto" w:fill="auto"/>
            <w:vAlign w:val="bottom"/>
          </w:tcPr>
          <w:p w14:paraId="70764A3D" w14:textId="77777777" w:rsidR="009E7A50" w:rsidRDefault="009E7A50" w:rsidP="00D273DD">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 xml:space="preserve">Digital details stored on a secure password protected site. Request for deletion submitted once project has taken place. </w:t>
            </w:r>
          </w:p>
          <w:p w14:paraId="484DD731" w14:textId="1D502875" w:rsidR="00904666" w:rsidRPr="00B3510A" w:rsidRDefault="00904666" w:rsidP="00D273DD">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School fundraising stored using their own policy.</w:t>
            </w:r>
          </w:p>
        </w:tc>
      </w:tr>
      <w:tr w:rsidR="00864B6F" w:rsidRPr="00B3510A" w14:paraId="63046DCD" w14:textId="77777777" w:rsidTr="00D273DD">
        <w:trPr>
          <w:trHeight w:val="1493"/>
        </w:trPr>
        <w:tc>
          <w:tcPr>
            <w:tcW w:w="1399" w:type="dxa"/>
            <w:tcBorders>
              <w:top w:val="nil"/>
              <w:left w:val="single" w:sz="4" w:space="0" w:color="auto"/>
              <w:bottom w:val="single" w:sz="4" w:space="0" w:color="auto"/>
              <w:right w:val="single" w:sz="4" w:space="0" w:color="auto"/>
            </w:tcBorders>
            <w:shd w:val="clear" w:color="auto" w:fill="auto"/>
            <w:vAlign w:val="bottom"/>
            <w:hideMark/>
          </w:tcPr>
          <w:p w14:paraId="2A0F51E8" w14:textId="77777777" w:rsidR="00864B6F" w:rsidRPr="00B3510A" w:rsidRDefault="00864B6F" w:rsidP="00D273DD">
            <w:pPr>
              <w:spacing w:after="0" w:line="240" w:lineRule="auto"/>
              <w:jc w:val="center"/>
              <w:rPr>
                <w:rFonts w:ascii="Arial" w:eastAsia="Times New Roman" w:hAnsi="Arial" w:cs="Arial"/>
                <w:color w:val="000000"/>
                <w:sz w:val="20"/>
                <w:szCs w:val="20"/>
                <w:lang w:eastAsia="en-GB"/>
              </w:rPr>
            </w:pPr>
            <w:r w:rsidRPr="00B3510A">
              <w:rPr>
                <w:rFonts w:ascii="Arial" w:eastAsia="Times New Roman" w:hAnsi="Arial" w:cs="Arial"/>
                <w:color w:val="000000"/>
                <w:sz w:val="20"/>
                <w:szCs w:val="20"/>
                <w:lang w:eastAsia="en-GB"/>
              </w:rPr>
              <w:t xml:space="preserve">Contact name for </w:t>
            </w:r>
            <w:proofErr w:type="spellStart"/>
            <w:r w:rsidRPr="00B3510A">
              <w:rPr>
                <w:rFonts w:ascii="Arial" w:eastAsia="Times New Roman" w:hAnsi="Arial" w:cs="Arial"/>
                <w:color w:val="000000"/>
                <w:sz w:val="20"/>
                <w:szCs w:val="20"/>
                <w:lang w:eastAsia="en-GB"/>
              </w:rPr>
              <w:t>christmas</w:t>
            </w:r>
            <w:proofErr w:type="spellEnd"/>
            <w:r w:rsidRPr="00B3510A">
              <w:rPr>
                <w:rFonts w:ascii="Arial" w:eastAsia="Times New Roman" w:hAnsi="Arial" w:cs="Arial"/>
                <w:color w:val="000000"/>
                <w:sz w:val="20"/>
                <w:szCs w:val="20"/>
                <w:lang w:eastAsia="en-GB"/>
              </w:rPr>
              <w:t xml:space="preserve"> card purchases</w:t>
            </w:r>
          </w:p>
        </w:tc>
        <w:tc>
          <w:tcPr>
            <w:tcW w:w="1398" w:type="dxa"/>
            <w:tcBorders>
              <w:top w:val="nil"/>
              <w:left w:val="nil"/>
              <w:bottom w:val="single" w:sz="4" w:space="0" w:color="auto"/>
              <w:right w:val="single" w:sz="4" w:space="0" w:color="auto"/>
            </w:tcBorders>
            <w:shd w:val="clear" w:color="auto" w:fill="auto"/>
            <w:vAlign w:val="bottom"/>
            <w:hideMark/>
          </w:tcPr>
          <w:p w14:paraId="28C600A2" w14:textId="77777777" w:rsidR="00864B6F" w:rsidRPr="00B3510A" w:rsidRDefault="00864B6F" w:rsidP="00D273DD">
            <w:pPr>
              <w:spacing w:after="0" w:line="240" w:lineRule="auto"/>
              <w:jc w:val="center"/>
              <w:rPr>
                <w:rFonts w:ascii="Arial" w:eastAsia="Times New Roman" w:hAnsi="Arial" w:cs="Arial"/>
                <w:color w:val="000000"/>
                <w:sz w:val="20"/>
                <w:szCs w:val="20"/>
                <w:lang w:eastAsia="en-GB"/>
              </w:rPr>
            </w:pPr>
            <w:r w:rsidRPr="00B3510A">
              <w:rPr>
                <w:rFonts w:ascii="Arial" w:eastAsia="Times New Roman" w:hAnsi="Arial" w:cs="Arial"/>
                <w:color w:val="000000"/>
                <w:sz w:val="20"/>
                <w:szCs w:val="20"/>
                <w:lang w:eastAsia="en-GB"/>
              </w:rPr>
              <w:t xml:space="preserve">Delivery </w:t>
            </w:r>
            <w:proofErr w:type="gramStart"/>
            <w:r w:rsidRPr="00B3510A">
              <w:rPr>
                <w:rFonts w:ascii="Arial" w:eastAsia="Times New Roman" w:hAnsi="Arial" w:cs="Arial"/>
                <w:color w:val="000000"/>
                <w:sz w:val="20"/>
                <w:szCs w:val="20"/>
                <w:lang w:eastAsia="en-GB"/>
              </w:rPr>
              <w:t>note</w:t>
            </w:r>
            <w:proofErr w:type="gramEnd"/>
            <w:r w:rsidRPr="00B3510A">
              <w:rPr>
                <w:rFonts w:ascii="Arial" w:eastAsia="Times New Roman" w:hAnsi="Arial" w:cs="Arial"/>
                <w:color w:val="000000"/>
                <w:sz w:val="20"/>
                <w:szCs w:val="20"/>
                <w:lang w:eastAsia="en-GB"/>
              </w:rPr>
              <w:t xml:space="preserve"> with order</w:t>
            </w:r>
          </w:p>
        </w:tc>
        <w:tc>
          <w:tcPr>
            <w:tcW w:w="1399" w:type="dxa"/>
            <w:tcBorders>
              <w:top w:val="nil"/>
              <w:left w:val="nil"/>
              <w:bottom w:val="single" w:sz="4" w:space="0" w:color="auto"/>
              <w:right w:val="single" w:sz="4" w:space="0" w:color="auto"/>
            </w:tcBorders>
            <w:shd w:val="clear" w:color="auto" w:fill="auto"/>
            <w:vAlign w:val="bottom"/>
            <w:hideMark/>
          </w:tcPr>
          <w:p w14:paraId="4F13080A" w14:textId="77777777" w:rsidR="00864B6F" w:rsidRPr="00B3510A" w:rsidRDefault="00864B6F" w:rsidP="00D273DD">
            <w:pPr>
              <w:spacing w:after="0" w:line="240" w:lineRule="auto"/>
              <w:jc w:val="center"/>
              <w:rPr>
                <w:rFonts w:ascii="Arial" w:eastAsia="Times New Roman" w:hAnsi="Arial" w:cs="Arial"/>
                <w:color w:val="000000"/>
                <w:sz w:val="20"/>
                <w:szCs w:val="20"/>
                <w:lang w:eastAsia="en-GB"/>
              </w:rPr>
            </w:pPr>
            <w:r w:rsidRPr="00B3510A">
              <w:rPr>
                <w:rFonts w:ascii="Arial" w:eastAsia="Times New Roman" w:hAnsi="Arial" w:cs="Arial"/>
                <w:color w:val="000000"/>
                <w:sz w:val="20"/>
                <w:szCs w:val="20"/>
                <w:lang w:eastAsia="en-GB"/>
              </w:rPr>
              <w:t>Yes</w:t>
            </w:r>
          </w:p>
        </w:tc>
        <w:tc>
          <w:tcPr>
            <w:tcW w:w="1399" w:type="dxa"/>
            <w:tcBorders>
              <w:top w:val="nil"/>
              <w:left w:val="nil"/>
              <w:bottom w:val="single" w:sz="4" w:space="0" w:color="auto"/>
              <w:right w:val="single" w:sz="4" w:space="0" w:color="auto"/>
            </w:tcBorders>
            <w:shd w:val="clear" w:color="auto" w:fill="auto"/>
            <w:vAlign w:val="bottom"/>
            <w:hideMark/>
          </w:tcPr>
          <w:p w14:paraId="28284286" w14:textId="0166CFD0" w:rsidR="00864B6F" w:rsidRPr="00B3510A" w:rsidRDefault="00864B6F" w:rsidP="00D273DD">
            <w:pPr>
              <w:spacing w:after="0" w:line="240" w:lineRule="auto"/>
              <w:jc w:val="center"/>
              <w:rPr>
                <w:rFonts w:ascii="Arial" w:eastAsia="Times New Roman" w:hAnsi="Arial" w:cs="Arial"/>
                <w:color w:val="000000"/>
                <w:sz w:val="20"/>
                <w:szCs w:val="20"/>
                <w:lang w:eastAsia="en-GB"/>
              </w:rPr>
            </w:pPr>
            <w:r w:rsidRPr="00B3510A">
              <w:rPr>
                <w:rFonts w:ascii="Arial" w:eastAsia="Times New Roman" w:hAnsi="Arial" w:cs="Arial"/>
                <w:color w:val="000000"/>
                <w:sz w:val="20"/>
                <w:szCs w:val="20"/>
                <w:lang w:eastAsia="en-GB"/>
              </w:rPr>
              <w:t xml:space="preserve">1 month after delivery of items </w:t>
            </w:r>
            <w:proofErr w:type="spellStart"/>
            <w:r w:rsidRPr="00B3510A">
              <w:rPr>
                <w:rFonts w:ascii="Arial" w:eastAsia="Times New Roman" w:hAnsi="Arial" w:cs="Arial"/>
                <w:color w:val="000000"/>
                <w:sz w:val="20"/>
                <w:szCs w:val="20"/>
                <w:lang w:eastAsia="en-GB"/>
              </w:rPr>
              <w:t>incase</w:t>
            </w:r>
            <w:proofErr w:type="spellEnd"/>
            <w:r w:rsidRPr="00B3510A">
              <w:rPr>
                <w:rFonts w:ascii="Arial" w:eastAsia="Times New Roman" w:hAnsi="Arial" w:cs="Arial"/>
                <w:color w:val="000000"/>
                <w:sz w:val="20"/>
                <w:szCs w:val="20"/>
                <w:lang w:eastAsia="en-GB"/>
              </w:rPr>
              <w:t xml:space="preserve"> of any order issues</w:t>
            </w:r>
          </w:p>
        </w:tc>
        <w:tc>
          <w:tcPr>
            <w:tcW w:w="1406" w:type="dxa"/>
            <w:tcBorders>
              <w:top w:val="nil"/>
              <w:left w:val="nil"/>
              <w:bottom w:val="single" w:sz="4" w:space="0" w:color="auto"/>
              <w:right w:val="single" w:sz="4" w:space="0" w:color="auto"/>
            </w:tcBorders>
            <w:shd w:val="clear" w:color="auto" w:fill="auto"/>
            <w:vAlign w:val="bottom"/>
            <w:hideMark/>
          </w:tcPr>
          <w:p w14:paraId="2B8CCED2" w14:textId="77777777" w:rsidR="00864B6F" w:rsidRPr="00B3510A" w:rsidRDefault="00864B6F" w:rsidP="00D273DD">
            <w:pPr>
              <w:spacing w:after="0" w:line="240" w:lineRule="auto"/>
              <w:jc w:val="center"/>
              <w:rPr>
                <w:rFonts w:ascii="Arial" w:eastAsia="Times New Roman" w:hAnsi="Arial" w:cs="Arial"/>
                <w:color w:val="000000"/>
                <w:sz w:val="20"/>
                <w:szCs w:val="20"/>
                <w:lang w:eastAsia="en-GB"/>
              </w:rPr>
            </w:pPr>
            <w:r w:rsidRPr="00B3510A">
              <w:rPr>
                <w:rFonts w:ascii="Arial" w:eastAsia="Times New Roman" w:hAnsi="Arial" w:cs="Arial"/>
                <w:color w:val="000000"/>
                <w:sz w:val="20"/>
                <w:szCs w:val="20"/>
                <w:lang w:eastAsia="en-GB"/>
              </w:rPr>
              <w:t>PTA Member administering the project</w:t>
            </w:r>
          </w:p>
        </w:tc>
        <w:tc>
          <w:tcPr>
            <w:tcW w:w="2492" w:type="dxa"/>
            <w:tcBorders>
              <w:top w:val="nil"/>
              <w:left w:val="nil"/>
              <w:bottom w:val="single" w:sz="4" w:space="0" w:color="auto"/>
              <w:right w:val="single" w:sz="4" w:space="0" w:color="auto"/>
            </w:tcBorders>
            <w:shd w:val="clear" w:color="auto" w:fill="auto"/>
            <w:vAlign w:val="bottom"/>
            <w:hideMark/>
          </w:tcPr>
          <w:p w14:paraId="53E71459" w14:textId="4575CCF5" w:rsidR="00864B6F" w:rsidRPr="00B3510A" w:rsidRDefault="00864B6F" w:rsidP="00D273DD">
            <w:pPr>
              <w:spacing w:after="0" w:line="240" w:lineRule="auto"/>
              <w:jc w:val="center"/>
              <w:rPr>
                <w:rFonts w:ascii="Arial" w:eastAsia="Times New Roman" w:hAnsi="Arial" w:cs="Arial"/>
                <w:color w:val="000000"/>
                <w:sz w:val="20"/>
                <w:szCs w:val="20"/>
                <w:lang w:eastAsia="en-GB"/>
              </w:rPr>
            </w:pPr>
            <w:r w:rsidRPr="00B3510A">
              <w:rPr>
                <w:rFonts w:ascii="Arial" w:eastAsia="Times New Roman" w:hAnsi="Arial" w:cs="Arial"/>
                <w:color w:val="000000"/>
                <w:sz w:val="20"/>
                <w:szCs w:val="20"/>
                <w:lang w:eastAsia="en-GB"/>
              </w:rPr>
              <w:t xml:space="preserve">Paper copies in school office once distribution of orders has taken place. </w:t>
            </w:r>
            <w:r w:rsidR="009E7A50">
              <w:rPr>
                <w:rFonts w:ascii="Arial" w:eastAsia="Times New Roman" w:hAnsi="Arial" w:cs="Arial"/>
                <w:color w:val="000000"/>
                <w:sz w:val="20"/>
                <w:szCs w:val="20"/>
                <w:lang w:eastAsia="en-GB"/>
              </w:rPr>
              <w:t xml:space="preserve"> Digital details stored on secure password protected site.</w:t>
            </w:r>
          </w:p>
        </w:tc>
      </w:tr>
    </w:tbl>
    <w:p w14:paraId="3BF538A6" w14:textId="77777777" w:rsidR="00864B6F" w:rsidRDefault="00864B6F" w:rsidP="00864B6F">
      <w:pPr>
        <w:jc w:val="both"/>
        <w:rPr>
          <w:rFonts w:ascii="Arial" w:hAnsi="Arial" w:cs="Arial"/>
          <w:bCs/>
          <w:sz w:val="20"/>
          <w:szCs w:val="20"/>
        </w:rPr>
      </w:pPr>
    </w:p>
    <w:p w14:paraId="498B16B7" w14:textId="77777777" w:rsidR="00864B6F" w:rsidRPr="008120E8" w:rsidRDefault="00864B6F" w:rsidP="00864B6F">
      <w:pPr>
        <w:jc w:val="both"/>
        <w:rPr>
          <w:rFonts w:ascii="Arial" w:hAnsi="Arial" w:cs="Arial"/>
          <w:b/>
          <w:sz w:val="20"/>
          <w:szCs w:val="20"/>
        </w:rPr>
      </w:pPr>
      <w:r w:rsidRPr="008120E8">
        <w:rPr>
          <w:rFonts w:ascii="Arial" w:hAnsi="Arial" w:cs="Arial"/>
          <w:b/>
          <w:sz w:val="20"/>
          <w:szCs w:val="20"/>
        </w:rPr>
        <w:t xml:space="preserve">How do we collect data? </w:t>
      </w:r>
    </w:p>
    <w:p w14:paraId="77F33F39" w14:textId="77777777" w:rsidR="00864B6F" w:rsidRDefault="00864B6F" w:rsidP="00864B6F">
      <w:pPr>
        <w:jc w:val="both"/>
        <w:rPr>
          <w:rFonts w:ascii="Arial" w:hAnsi="Arial" w:cs="Arial"/>
          <w:bCs/>
          <w:sz w:val="20"/>
          <w:szCs w:val="20"/>
        </w:rPr>
      </w:pPr>
      <w:r w:rsidRPr="00EC120C">
        <w:rPr>
          <w:rFonts w:ascii="Arial" w:hAnsi="Arial" w:cs="Arial"/>
          <w:bCs/>
          <w:sz w:val="20"/>
          <w:szCs w:val="20"/>
        </w:rPr>
        <w:t xml:space="preserve">We only collect personal data that we need for a specific purpose, mainly </w:t>
      </w:r>
      <w:proofErr w:type="gramStart"/>
      <w:r w:rsidRPr="00EC120C">
        <w:rPr>
          <w:rFonts w:ascii="Arial" w:hAnsi="Arial" w:cs="Arial"/>
          <w:bCs/>
          <w:sz w:val="20"/>
          <w:szCs w:val="20"/>
        </w:rPr>
        <w:t>in order to</w:t>
      </w:r>
      <w:proofErr w:type="gramEnd"/>
      <w:r w:rsidRPr="00EC120C">
        <w:rPr>
          <w:rFonts w:ascii="Arial" w:hAnsi="Arial" w:cs="Arial"/>
          <w:bCs/>
          <w:sz w:val="20"/>
          <w:szCs w:val="20"/>
        </w:rPr>
        <w:t xml:space="preserve"> communicate with parents and carers. We do not collect data ‘in case’ we might need it. We only hold data for the time that is required and regularly check that it is still required.  We will make it clear why we are collecting someone’s data what we are asking them to consent to and how they can withdraw their consent.  Our Privacy statement is available through the school website. We communicate directly with volunteers and never ask the school for individual personal information.  To be clear, the school may send messages from the PTA to the whole school community, but the PTA does not hold this contact information - it is all managed by the school office.  </w:t>
      </w:r>
    </w:p>
    <w:p w14:paraId="49CD5841" w14:textId="77777777" w:rsidR="00864B6F" w:rsidRDefault="00864B6F" w:rsidP="00864B6F">
      <w:pPr>
        <w:jc w:val="both"/>
        <w:rPr>
          <w:rFonts w:ascii="Arial" w:hAnsi="Arial" w:cs="Arial"/>
          <w:bCs/>
          <w:sz w:val="20"/>
          <w:szCs w:val="20"/>
        </w:rPr>
      </w:pPr>
    </w:p>
    <w:p w14:paraId="65BF9AD7" w14:textId="77777777" w:rsidR="00864B6F" w:rsidRDefault="00864B6F" w:rsidP="00864B6F">
      <w:pPr>
        <w:jc w:val="both"/>
        <w:rPr>
          <w:rFonts w:ascii="Arial" w:hAnsi="Arial" w:cs="Arial"/>
          <w:bCs/>
          <w:sz w:val="20"/>
          <w:szCs w:val="20"/>
        </w:rPr>
      </w:pPr>
    </w:p>
    <w:p w14:paraId="02A41329" w14:textId="77777777" w:rsidR="00864B6F" w:rsidRPr="008120E8" w:rsidRDefault="00864B6F" w:rsidP="00864B6F">
      <w:pPr>
        <w:jc w:val="both"/>
        <w:rPr>
          <w:rFonts w:ascii="Arial" w:hAnsi="Arial" w:cs="Arial"/>
          <w:b/>
          <w:sz w:val="20"/>
          <w:szCs w:val="20"/>
        </w:rPr>
      </w:pPr>
      <w:r w:rsidRPr="008120E8">
        <w:rPr>
          <w:rFonts w:ascii="Arial" w:hAnsi="Arial" w:cs="Arial"/>
          <w:b/>
          <w:sz w:val="20"/>
          <w:szCs w:val="20"/>
        </w:rPr>
        <w:t>What personal data does the PTA collect?</w:t>
      </w:r>
    </w:p>
    <w:p w14:paraId="6B7FB255" w14:textId="77777777" w:rsidR="00864B6F" w:rsidRPr="00EC120C" w:rsidRDefault="00864B6F" w:rsidP="00864B6F">
      <w:pPr>
        <w:jc w:val="both"/>
        <w:rPr>
          <w:rFonts w:ascii="Arial" w:hAnsi="Arial" w:cs="Arial"/>
          <w:bCs/>
          <w:sz w:val="20"/>
          <w:szCs w:val="20"/>
        </w:rPr>
      </w:pPr>
      <w:r w:rsidRPr="00EC120C">
        <w:rPr>
          <w:rFonts w:ascii="Arial" w:hAnsi="Arial" w:cs="Arial"/>
          <w:bCs/>
          <w:sz w:val="20"/>
          <w:szCs w:val="20"/>
        </w:rPr>
        <w:t xml:space="preserve"> The PTA may collect personal data that you have chosen to share directly with us. Personal data is information that identifies you as an individual and can include: </w:t>
      </w:r>
    </w:p>
    <w:p w14:paraId="1CE947B1" w14:textId="77777777" w:rsidR="00864B6F" w:rsidRPr="00EC120C" w:rsidRDefault="00864B6F" w:rsidP="00864B6F">
      <w:pPr>
        <w:jc w:val="both"/>
        <w:rPr>
          <w:rFonts w:ascii="Arial" w:hAnsi="Arial" w:cs="Arial"/>
          <w:bCs/>
          <w:sz w:val="20"/>
          <w:szCs w:val="20"/>
        </w:rPr>
      </w:pPr>
      <w:r w:rsidRPr="00EC120C">
        <w:rPr>
          <w:rFonts w:ascii="Arial" w:hAnsi="Arial" w:cs="Arial"/>
          <w:bCs/>
          <w:sz w:val="20"/>
          <w:szCs w:val="20"/>
        </w:rPr>
        <w:t xml:space="preserve">• your name </w:t>
      </w:r>
    </w:p>
    <w:p w14:paraId="3C700F91" w14:textId="77777777" w:rsidR="00864B6F" w:rsidRPr="00EC120C" w:rsidRDefault="00864B6F" w:rsidP="00864B6F">
      <w:pPr>
        <w:jc w:val="both"/>
        <w:rPr>
          <w:rFonts w:ascii="Arial" w:hAnsi="Arial" w:cs="Arial"/>
          <w:bCs/>
          <w:sz w:val="20"/>
          <w:szCs w:val="20"/>
        </w:rPr>
      </w:pPr>
      <w:r w:rsidRPr="00EC120C">
        <w:rPr>
          <w:rFonts w:ascii="Arial" w:hAnsi="Arial" w:cs="Arial"/>
          <w:bCs/>
          <w:sz w:val="20"/>
          <w:szCs w:val="20"/>
        </w:rPr>
        <w:t xml:space="preserve">• your contact information, such as telephone number and email address </w:t>
      </w:r>
    </w:p>
    <w:p w14:paraId="32120558" w14:textId="77777777" w:rsidR="00864B6F" w:rsidRPr="00EC120C" w:rsidRDefault="00864B6F" w:rsidP="00864B6F">
      <w:pPr>
        <w:jc w:val="both"/>
        <w:rPr>
          <w:rFonts w:ascii="Arial" w:hAnsi="Arial" w:cs="Arial"/>
          <w:bCs/>
          <w:sz w:val="20"/>
          <w:szCs w:val="20"/>
        </w:rPr>
      </w:pPr>
      <w:r w:rsidRPr="00EC120C">
        <w:rPr>
          <w:rFonts w:ascii="Arial" w:hAnsi="Arial" w:cs="Arial"/>
          <w:bCs/>
          <w:sz w:val="20"/>
          <w:szCs w:val="20"/>
        </w:rPr>
        <w:t xml:space="preserve">• family details </w:t>
      </w:r>
    </w:p>
    <w:p w14:paraId="7863C85F" w14:textId="77777777" w:rsidR="00864B6F" w:rsidRPr="00EC120C" w:rsidRDefault="00864B6F" w:rsidP="00864B6F">
      <w:pPr>
        <w:jc w:val="both"/>
        <w:rPr>
          <w:rFonts w:ascii="Arial" w:hAnsi="Arial" w:cs="Arial"/>
          <w:bCs/>
          <w:sz w:val="20"/>
          <w:szCs w:val="20"/>
        </w:rPr>
      </w:pPr>
      <w:r w:rsidRPr="00EC120C">
        <w:rPr>
          <w:rFonts w:ascii="Arial" w:hAnsi="Arial" w:cs="Arial"/>
          <w:bCs/>
          <w:sz w:val="20"/>
          <w:szCs w:val="20"/>
        </w:rPr>
        <w:t xml:space="preserve">• your child’s name and class </w:t>
      </w:r>
    </w:p>
    <w:p w14:paraId="270AE8B0" w14:textId="77777777" w:rsidR="00864B6F" w:rsidRPr="00EC120C" w:rsidRDefault="00864B6F" w:rsidP="00864B6F">
      <w:pPr>
        <w:jc w:val="both"/>
        <w:rPr>
          <w:rFonts w:ascii="Arial" w:hAnsi="Arial" w:cs="Arial"/>
          <w:bCs/>
          <w:sz w:val="20"/>
          <w:szCs w:val="20"/>
        </w:rPr>
      </w:pPr>
      <w:r w:rsidRPr="00EC120C">
        <w:rPr>
          <w:rFonts w:ascii="Arial" w:hAnsi="Arial" w:cs="Arial"/>
          <w:bCs/>
          <w:sz w:val="20"/>
          <w:szCs w:val="20"/>
        </w:rPr>
        <w:t xml:space="preserve">• information about attendance at events, including ticket purchases </w:t>
      </w:r>
    </w:p>
    <w:p w14:paraId="688D6B4C" w14:textId="77777777" w:rsidR="00864B6F" w:rsidRPr="00EC120C" w:rsidRDefault="00864B6F" w:rsidP="00864B6F">
      <w:pPr>
        <w:jc w:val="both"/>
        <w:rPr>
          <w:rFonts w:ascii="Arial" w:hAnsi="Arial" w:cs="Arial"/>
          <w:bCs/>
          <w:sz w:val="20"/>
          <w:szCs w:val="20"/>
        </w:rPr>
      </w:pPr>
      <w:r w:rsidRPr="00EC120C">
        <w:rPr>
          <w:rFonts w:ascii="Arial" w:hAnsi="Arial" w:cs="Arial"/>
          <w:bCs/>
          <w:sz w:val="20"/>
          <w:szCs w:val="20"/>
        </w:rPr>
        <w:t>• images, audio or video recordings taken at events</w:t>
      </w:r>
    </w:p>
    <w:p w14:paraId="145A27C4" w14:textId="77777777" w:rsidR="00864B6F" w:rsidRDefault="00864B6F" w:rsidP="00864B6F">
      <w:pPr>
        <w:jc w:val="both"/>
        <w:rPr>
          <w:rFonts w:ascii="Arial" w:hAnsi="Arial" w:cs="Arial"/>
          <w:bCs/>
          <w:sz w:val="20"/>
          <w:szCs w:val="20"/>
        </w:rPr>
      </w:pPr>
      <w:r w:rsidRPr="00EC120C">
        <w:rPr>
          <w:rFonts w:ascii="Arial" w:hAnsi="Arial" w:cs="Arial"/>
          <w:bCs/>
          <w:sz w:val="20"/>
          <w:szCs w:val="20"/>
        </w:rPr>
        <w:t xml:space="preserve">We won’t collect any more information than we need, and we will get rid of it once its purpose has been served.  We make sure we have up-to-date information at the start of every school year, via the AGM.  </w:t>
      </w:r>
    </w:p>
    <w:p w14:paraId="61B445EB" w14:textId="77777777" w:rsidR="00864B6F" w:rsidRPr="00EC120C" w:rsidRDefault="00864B6F" w:rsidP="00864B6F">
      <w:pPr>
        <w:jc w:val="both"/>
        <w:rPr>
          <w:rFonts w:ascii="Arial" w:hAnsi="Arial" w:cs="Arial"/>
          <w:bCs/>
          <w:sz w:val="20"/>
          <w:szCs w:val="20"/>
        </w:rPr>
      </w:pPr>
    </w:p>
    <w:p w14:paraId="5BEB3FA8" w14:textId="77777777" w:rsidR="00864B6F" w:rsidRPr="008120E8" w:rsidRDefault="00864B6F" w:rsidP="00864B6F">
      <w:pPr>
        <w:jc w:val="both"/>
        <w:rPr>
          <w:rFonts w:ascii="Arial" w:hAnsi="Arial" w:cs="Arial"/>
          <w:b/>
          <w:sz w:val="20"/>
          <w:szCs w:val="20"/>
        </w:rPr>
      </w:pPr>
      <w:r w:rsidRPr="008120E8">
        <w:rPr>
          <w:rFonts w:ascii="Arial" w:hAnsi="Arial" w:cs="Arial"/>
          <w:b/>
          <w:sz w:val="20"/>
          <w:szCs w:val="20"/>
        </w:rPr>
        <w:t xml:space="preserve">How and why the PTA uses personal data? </w:t>
      </w:r>
    </w:p>
    <w:p w14:paraId="6AF5F076" w14:textId="77777777" w:rsidR="00864B6F" w:rsidRPr="00EC120C" w:rsidRDefault="00864B6F" w:rsidP="00864B6F">
      <w:pPr>
        <w:jc w:val="both"/>
        <w:rPr>
          <w:rFonts w:ascii="Arial" w:hAnsi="Arial" w:cs="Arial"/>
          <w:bCs/>
          <w:sz w:val="20"/>
          <w:szCs w:val="20"/>
        </w:rPr>
      </w:pPr>
      <w:r w:rsidRPr="00EC120C">
        <w:rPr>
          <w:rFonts w:ascii="Arial" w:hAnsi="Arial" w:cs="Arial"/>
          <w:bCs/>
          <w:sz w:val="20"/>
          <w:szCs w:val="20"/>
        </w:rPr>
        <w:t xml:space="preserve">We collect the personal data described above </w:t>
      </w:r>
      <w:proofErr w:type="gramStart"/>
      <w:r w:rsidRPr="00EC120C">
        <w:rPr>
          <w:rFonts w:ascii="Arial" w:hAnsi="Arial" w:cs="Arial"/>
          <w:bCs/>
          <w:sz w:val="20"/>
          <w:szCs w:val="20"/>
        </w:rPr>
        <w:t>in order to</w:t>
      </w:r>
      <w:proofErr w:type="gramEnd"/>
      <w:r w:rsidRPr="00EC120C">
        <w:rPr>
          <w:rFonts w:ascii="Arial" w:hAnsi="Arial" w:cs="Arial"/>
          <w:bCs/>
          <w:sz w:val="20"/>
          <w:szCs w:val="20"/>
        </w:rPr>
        <w:t xml:space="preserve">:  </w:t>
      </w:r>
    </w:p>
    <w:p w14:paraId="7816D64D" w14:textId="77777777" w:rsidR="00864B6F" w:rsidRPr="00EC120C" w:rsidRDefault="00864B6F" w:rsidP="00864B6F">
      <w:pPr>
        <w:jc w:val="both"/>
        <w:rPr>
          <w:rFonts w:ascii="Arial" w:hAnsi="Arial" w:cs="Arial"/>
          <w:bCs/>
          <w:sz w:val="20"/>
          <w:szCs w:val="20"/>
        </w:rPr>
      </w:pPr>
      <w:r w:rsidRPr="00EC120C">
        <w:rPr>
          <w:rFonts w:ascii="Arial" w:hAnsi="Arial" w:cs="Arial"/>
          <w:bCs/>
          <w:sz w:val="20"/>
          <w:szCs w:val="20"/>
        </w:rPr>
        <w:t xml:space="preserve">• ensure the effective running of the committee </w:t>
      </w:r>
    </w:p>
    <w:p w14:paraId="1F28367F" w14:textId="77777777" w:rsidR="00864B6F" w:rsidRPr="00EC120C" w:rsidRDefault="00864B6F" w:rsidP="00864B6F">
      <w:pPr>
        <w:jc w:val="both"/>
        <w:rPr>
          <w:rFonts w:ascii="Arial" w:hAnsi="Arial" w:cs="Arial"/>
          <w:bCs/>
          <w:sz w:val="20"/>
          <w:szCs w:val="20"/>
        </w:rPr>
      </w:pPr>
      <w:r w:rsidRPr="00EC120C">
        <w:rPr>
          <w:rFonts w:ascii="Arial" w:hAnsi="Arial" w:cs="Arial"/>
          <w:bCs/>
          <w:sz w:val="20"/>
          <w:szCs w:val="20"/>
        </w:rPr>
        <w:t xml:space="preserve">• communicate the details of upcoming PTA meetings, events, activities and information about the PTA to you </w:t>
      </w:r>
    </w:p>
    <w:p w14:paraId="64BF569D" w14:textId="77777777" w:rsidR="00864B6F" w:rsidRPr="00EC120C" w:rsidRDefault="00864B6F" w:rsidP="00864B6F">
      <w:pPr>
        <w:jc w:val="both"/>
        <w:rPr>
          <w:rFonts w:ascii="Arial" w:hAnsi="Arial" w:cs="Arial"/>
          <w:bCs/>
          <w:sz w:val="20"/>
          <w:szCs w:val="20"/>
        </w:rPr>
      </w:pPr>
      <w:r w:rsidRPr="00EC120C">
        <w:rPr>
          <w:rFonts w:ascii="Arial" w:hAnsi="Arial" w:cs="Arial"/>
          <w:bCs/>
          <w:sz w:val="20"/>
          <w:szCs w:val="20"/>
        </w:rPr>
        <w:t xml:space="preserve">• communicate with a specific group of volunteers who opt in to help the PTA with specific activities </w:t>
      </w:r>
    </w:p>
    <w:p w14:paraId="1B6AB2E2" w14:textId="77777777" w:rsidR="00864B6F" w:rsidRPr="00EC120C" w:rsidRDefault="00864B6F" w:rsidP="00864B6F">
      <w:pPr>
        <w:jc w:val="both"/>
        <w:rPr>
          <w:rFonts w:ascii="Arial" w:hAnsi="Arial" w:cs="Arial"/>
          <w:bCs/>
          <w:sz w:val="20"/>
          <w:szCs w:val="20"/>
        </w:rPr>
      </w:pPr>
      <w:r w:rsidRPr="00EC120C">
        <w:rPr>
          <w:rFonts w:ascii="Arial" w:hAnsi="Arial" w:cs="Arial"/>
          <w:bCs/>
          <w:sz w:val="20"/>
          <w:szCs w:val="20"/>
        </w:rPr>
        <w:t xml:space="preserve">• keep a record of your response(s) to our volunteer forms </w:t>
      </w:r>
    </w:p>
    <w:p w14:paraId="675D4684" w14:textId="77777777" w:rsidR="00864B6F" w:rsidRPr="00EC120C" w:rsidRDefault="00864B6F" w:rsidP="00864B6F">
      <w:pPr>
        <w:jc w:val="both"/>
        <w:rPr>
          <w:rFonts w:ascii="Arial" w:hAnsi="Arial" w:cs="Arial"/>
          <w:bCs/>
          <w:sz w:val="20"/>
          <w:szCs w:val="20"/>
        </w:rPr>
      </w:pPr>
      <w:r w:rsidRPr="00EC120C">
        <w:rPr>
          <w:rFonts w:ascii="Arial" w:hAnsi="Arial" w:cs="Arial"/>
          <w:bCs/>
          <w:sz w:val="20"/>
          <w:szCs w:val="20"/>
        </w:rPr>
        <w:t xml:space="preserve">• notify you of the results of any raffle, competition, promotion or survey </w:t>
      </w:r>
    </w:p>
    <w:p w14:paraId="00671B8F" w14:textId="77777777" w:rsidR="00864B6F" w:rsidRPr="00EC120C" w:rsidRDefault="00864B6F" w:rsidP="00864B6F">
      <w:pPr>
        <w:jc w:val="both"/>
        <w:rPr>
          <w:rFonts w:ascii="Arial" w:hAnsi="Arial" w:cs="Arial"/>
          <w:bCs/>
          <w:sz w:val="20"/>
          <w:szCs w:val="20"/>
        </w:rPr>
      </w:pPr>
      <w:r w:rsidRPr="00EC120C">
        <w:rPr>
          <w:rFonts w:ascii="Arial" w:hAnsi="Arial" w:cs="Arial"/>
          <w:bCs/>
          <w:sz w:val="20"/>
          <w:szCs w:val="20"/>
        </w:rPr>
        <w:t>• process and administer your order for any product supplied or arranged by us, including management of any payments to or from us</w:t>
      </w:r>
    </w:p>
    <w:p w14:paraId="0E98FC1E" w14:textId="77777777" w:rsidR="00864B6F" w:rsidRDefault="00864B6F" w:rsidP="00864B6F">
      <w:pPr>
        <w:jc w:val="both"/>
        <w:rPr>
          <w:rFonts w:ascii="Arial" w:hAnsi="Arial" w:cs="Arial"/>
          <w:bCs/>
          <w:sz w:val="20"/>
          <w:szCs w:val="20"/>
        </w:rPr>
      </w:pPr>
      <w:r w:rsidRPr="00EC120C">
        <w:rPr>
          <w:rFonts w:ascii="Arial" w:hAnsi="Arial" w:cs="Arial"/>
          <w:bCs/>
          <w:sz w:val="20"/>
          <w:szCs w:val="20"/>
        </w:rPr>
        <w:t xml:space="preserve">Information that is essential to protect the vital interests of the person, for example regarding a life-threatening allergy or medical condition, may be required by the PTA for the purposes of running an event. We will always ask for consent to hold this data. </w:t>
      </w:r>
    </w:p>
    <w:p w14:paraId="1E0CC319" w14:textId="77777777" w:rsidR="00864B6F" w:rsidRPr="00EC120C" w:rsidRDefault="00864B6F" w:rsidP="00864B6F">
      <w:pPr>
        <w:jc w:val="both"/>
        <w:rPr>
          <w:rFonts w:ascii="Arial" w:hAnsi="Arial" w:cs="Arial"/>
          <w:bCs/>
          <w:sz w:val="20"/>
          <w:szCs w:val="20"/>
        </w:rPr>
      </w:pPr>
    </w:p>
    <w:p w14:paraId="6AA560C4" w14:textId="77777777" w:rsidR="00864B6F" w:rsidRPr="008120E8" w:rsidRDefault="00864B6F" w:rsidP="00864B6F">
      <w:pPr>
        <w:jc w:val="both"/>
        <w:rPr>
          <w:rFonts w:ascii="Arial" w:hAnsi="Arial" w:cs="Arial"/>
          <w:b/>
          <w:sz w:val="20"/>
          <w:szCs w:val="20"/>
        </w:rPr>
      </w:pPr>
      <w:r w:rsidRPr="008120E8">
        <w:rPr>
          <w:rFonts w:ascii="Arial" w:hAnsi="Arial" w:cs="Arial"/>
          <w:b/>
          <w:sz w:val="20"/>
          <w:szCs w:val="20"/>
        </w:rPr>
        <w:t xml:space="preserve">On what basis do we collect and use personal data? </w:t>
      </w:r>
    </w:p>
    <w:p w14:paraId="657E2494" w14:textId="77777777" w:rsidR="00864B6F" w:rsidRPr="00EC120C" w:rsidRDefault="00864B6F" w:rsidP="00864B6F">
      <w:pPr>
        <w:jc w:val="both"/>
        <w:rPr>
          <w:rFonts w:ascii="Arial" w:hAnsi="Arial" w:cs="Arial"/>
          <w:bCs/>
          <w:sz w:val="20"/>
          <w:szCs w:val="20"/>
        </w:rPr>
      </w:pPr>
      <w:r w:rsidRPr="00EC120C">
        <w:rPr>
          <w:rFonts w:ascii="Arial" w:hAnsi="Arial" w:cs="Arial"/>
          <w:bCs/>
          <w:sz w:val="20"/>
          <w:szCs w:val="20"/>
        </w:rPr>
        <w:t xml:space="preserve">We collect and use personal data </w:t>
      </w:r>
      <w:proofErr w:type="gramStart"/>
      <w:r w:rsidRPr="00EC120C">
        <w:rPr>
          <w:rFonts w:ascii="Arial" w:hAnsi="Arial" w:cs="Arial"/>
          <w:bCs/>
          <w:sz w:val="20"/>
          <w:szCs w:val="20"/>
        </w:rPr>
        <w:t>on the basis of</w:t>
      </w:r>
      <w:proofErr w:type="gramEnd"/>
      <w:r w:rsidRPr="00EC120C">
        <w:rPr>
          <w:rFonts w:ascii="Arial" w:hAnsi="Arial" w:cs="Arial"/>
          <w:bCs/>
          <w:sz w:val="20"/>
          <w:szCs w:val="20"/>
        </w:rPr>
        <w:t xml:space="preserve">: </w:t>
      </w:r>
    </w:p>
    <w:p w14:paraId="334E38C1" w14:textId="77777777" w:rsidR="00864B6F" w:rsidRPr="00EC120C" w:rsidRDefault="00864B6F" w:rsidP="00864B6F">
      <w:pPr>
        <w:jc w:val="both"/>
        <w:rPr>
          <w:rFonts w:ascii="Arial" w:hAnsi="Arial" w:cs="Arial"/>
          <w:bCs/>
          <w:sz w:val="20"/>
          <w:szCs w:val="20"/>
        </w:rPr>
      </w:pPr>
      <w:r w:rsidRPr="00EC120C">
        <w:rPr>
          <w:rFonts w:ascii="Arial" w:hAnsi="Arial" w:cs="Arial"/>
          <w:bCs/>
          <w:sz w:val="20"/>
          <w:szCs w:val="20"/>
        </w:rPr>
        <w:t xml:space="preserve">• Consent - where the parent/carer has given specific permission (e.g. to be on relevant distribution lists) </w:t>
      </w:r>
    </w:p>
    <w:p w14:paraId="5AE408AC" w14:textId="77777777" w:rsidR="00864B6F" w:rsidRPr="00EC120C" w:rsidRDefault="00864B6F" w:rsidP="00864B6F">
      <w:pPr>
        <w:jc w:val="both"/>
        <w:rPr>
          <w:rFonts w:ascii="Arial" w:hAnsi="Arial" w:cs="Arial"/>
          <w:bCs/>
          <w:sz w:val="20"/>
          <w:szCs w:val="20"/>
        </w:rPr>
      </w:pPr>
      <w:r w:rsidRPr="00EC120C">
        <w:rPr>
          <w:rFonts w:ascii="Arial" w:hAnsi="Arial" w:cs="Arial"/>
          <w:bCs/>
          <w:sz w:val="20"/>
          <w:szCs w:val="20"/>
        </w:rPr>
        <w:t xml:space="preserve">• Legitimate Interest - this includes our interests in managing our relationship with you and running the PTA; the provision of and administering of events, activities and products of the PTA (incl. prize winners); to grow and develop the PTA and the services it offers/provides and to ensure compliance with any applicable policies, practices or procedures </w:t>
      </w:r>
    </w:p>
    <w:p w14:paraId="792D900A" w14:textId="77777777" w:rsidR="00864B6F" w:rsidRPr="00EC120C" w:rsidRDefault="00864B6F" w:rsidP="00864B6F">
      <w:pPr>
        <w:jc w:val="both"/>
        <w:rPr>
          <w:rFonts w:ascii="Arial" w:hAnsi="Arial" w:cs="Arial"/>
          <w:bCs/>
          <w:sz w:val="20"/>
          <w:szCs w:val="20"/>
        </w:rPr>
      </w:pPr>
      <w:r w:rsidRPr="00EC120C">
        <w:rPr>
          <w:rFonts w:ascii="Arial" w:hAnsi="Arial" w:cs="Arial"/>
          <w:bCs/>
          <w:sz w:val="20"/>
          <w:szCs w:val="20"/>
        </w:rPr>
        <w:t xml:space="preserve">• Legal Obligation - as a registered charity the PTA has legal obligation to send its committee members' details to the Charity Commission; financial transactions may be kept for tax law reasons or Gift Aid purposes </w:t>
      </w:r>
    </w:p>
    <w:p w14:paraId="63FBBC80" w14:textId="77777777" w:rsidR="00864B6F" w:rsidRDefault="00864B6F" w:rsidP="00864B6F">
      <w:pPr>
        <w:jc w:val="both"/>
        <w:rPr>
          <w:rFonts w:ascii="Arial" w:hAnsi="Arial" w:cs="Arial"/>
          <w:bCs/>
          <w:sz w:val="20"/>
          <w:szCs w:val="20"/>
        </w:rPr>
      </w:pPr>
      <w:r w:rsidRPr="00EC120C">
        <w:rPr>
          <w:rFonts w:ascii="Arial" w:hAnsi="Arial" w:cs="Arial"/>
          <w:bCs/>
          <w:sz w:val="20"/>
          <w:szCs w:val="20"/>
        </w:rPr>
        <w:t xml:space="preserve">• We may also process data to perform a contractual obligation with you as a PTA supplier or sponsor. </w:t>
      </w:r>
    </w:p>
    <w:p w14:paraId="4B7B77DB" w14:textId="77777777" w:rsidR="00864B6F" w:rsidRPr="00EC120C" w:rsidRDefault="00864B6F" w:rsidP="00864B6F">
      <w:pPr>
        <w:jc w:val="both"/>
        <w:rPr>
          <w:rFonts w:ascii="Arial" w:hAnsi="Arial" w:cs="Arial"/>
          <w:bCs/>
          <w:sz w:val="20"/>
          <w:szCs w:val="20"/>
        </w:rPr>
      </w:pPr>
    </w:p>
    <w:p w14:paraId="5AB1E1FA" w14:textId="77777777" w:rsidR="00864B6F" w:rsidRPr="008120E8" w:rsidRDefault="00864B6F" w:rsidP="00864B6F">
      <w:pPr>
        <w:jc w:val="both"/>
        <w:rPr>
          <w:rFonts w:ascii="Arial" w:hAnsi="Arial" w:cs="Arial"/>
          <w:b/>
          <w:sz w:val="20"/>
          <w:szCs w:val="20"/>
        </w:rPr>
      </w:pPr>
      <w:r w:rsidRPr="008120E8">
        <w:rPr>
          <w:rFonts w:ascii="Arial" w:hAnsi="Arial" w:cs="Arial"/>
          <w:b/>
          <w:sz w:val="20"/>
          <w:szCs w:val="20"/>
        </w:rPr>
        <w:t xml:space="preserve">Sharing data </w:t>
      </w:r>
    </w:p>
    <w:p w14:paraId="7537105B" w14:textId="77777777" w:rsidR="00864B6F" w:rsidRPr="00EC120C" w:rsidRDefault="00864B6F" w:rsidP="00864B6F">
      <w:pPr>
        <w:jc w:val="both"/>
        <w:rPr>
          <w:rFonts w:ascii="Arial" w:hAnsi="Arial" w:cs="Arial"/>
          <w:bCs/>
          <w:sz w:val="20"/>
          <w:szCs w:val="20"/>
        </w:rPr>
      </w:pPr>
      <w:r w:rsidRPr="00EC120C">
        <w:rPr>
          <w:rFonts w:ascii="Arial" w:hAnsi="Arial" w:cs="Arial"/>
          <w:bCs/>
          <w:sz w:val="20"/>
          <w:szCs w:val="20"/>
        </w:rPr>
        <w:t xml:space="preserve">For PTA products that are created by a third-party organisation such as Christmas cards and Leavers' hoodies we will share with these organisations the minimum information required in line with our contractual obligations.  </w:t>
      </w:r>
    </w:p>
    <w:p w14:paraId="5C7B5969" w14:textId="77777777" w:rsidR="00864B6F" w:rsidRPr="00EC120C" w:rsidRDefault="00864B6F" w:rsidP="00864B6F">
      <w:pPr>
        <w:jc w:val="both"/>
        <w:rPr>
          <w:rFonts w:ascii="Arial" w:hAnsi="Arial" w:cs="Arial"/>
          <w:bCs/>
          <w:sz w:val="20"/>
          <w:szCs w:val="20"/>
        </w:rPr>
      </w:pPr>
      <w:r w:rsidRPr="00EC120C">
        <w:rPr>
          <w:rFonts w:ascii="Arial" w:hAnsi="Arial" w:cs="Arial"/>
          <w:bCs/>
          <w:sz w:val="20"/>
          <w:szCs w:val="20"/>
        </w:rPr>
        <w:t xml:space="preserve">We do not otherwise share or sell your personal data to any other organisation.  </w:t>
      </w:r>
    </w:p>
    <w:p w14:paraId="0321EFC8" w14:textId="57FA32C9" w:rsidR="00864B6F" w:rsidRPr="00EC120C" w:rsidRDefault="00864B6F" w:rsidP="00864B6F">
      <w:pPr>
        <w:jc w:val="both"/>
        <w:rPr>
          <w:rFonts w:ascii="Arial" w:hAnsi="Arial" w:cs="Arial"/>
          <w:bCs/>
          <w:sz w:val="20"/>
          <w:szCs w:val="20"/>
        </w:rPr>
      </w:pPr>
      <w:r w:rsidRPr="00EC120C">
        <w:rPr>
          <w:rFonts w:ascii="Arial" w:hAnsi="Arial" w:cs="Arial"/>
          <w:bCs/>
          <w:sz w:val="20"/>
          <w:szCs w:val="20"/>
        </w:rPr>
        <w:t xml:space="preserve">Personal data will be shared between PTA committee members where required for the purposes of running an event or activity such as an event attendance list, or a planning meeting, where you have expressed interest in being involved. We may also share information with St Nicolas Academy where there is a legitimate interest in doing so.  </w:t>
      </w:r>
    </w:p>
    <w:p w14:paraId="47F88EF1" w14:textId="77777777" w:rsidR="00864B6F" w:rsidRDefault="00864B6F" w:rsidP="00864B6F">
      <w:pPr>
        <w:jc w:val="both"/>
        <w:rPr>
          <w:rFonts w:ascii="Arial" w:hAnsi="Arial" w:cs="Arial"/>
          <w:bCs/>
          <w:sz w:val="20"/>
          <w:szCs w:val="20"/>
        </w:rPr>
      </w:pPr>
      <w:r w:rsidRPr="00EC120C">
        <w:rPr>
          <w:rFonts w:ascii="Arial" w:hAnsi="Arial" w:cs="Arial"/>
          <w:bCs/>
          <w:sz w:val="20"/>
          <w:szCs w:val="20"/>
        </w:rPr>
        <w:t xml:space="preserve">You have the right to request that any out of date, inaccurate or irrelevant information is erased or corrected (subject to certain exemptions and limitations under data protection legislation). Please see below for how to contact us. </w:t>
      </w:r>
    </w:p>
    <w:p w14:paraId="259091BD" w14:textId="77777777" w:rsidR="00864B6F" w:rsidRPr="00EC120C" w:rsidRDefault="00864B6F" w:rsidP="00864B6F">
      <w:pPr>
        <w:jc w:val="both"/>
        <w:rPr>
          <w:rFonts w:ascii="Arial" w:hAnsi="Arial" w:cs="Arial"/>
          <w:bCs/>
          <w:sz w:val="20"/>
          <w:szCs w:val="20"/>
        </w:rPr>
      </w:pPr>
    </w:p>
    <w:p w14:paraId="3633D681" w14:textId="77777777" w:rsidR="00864B6F" w:rsidRPr="008120E8" w:rsidRDefault="00864B6F" w:rsidP="00864B6F">
      <w:pPr>
        <w:jc w:val="both"/>
        <w:rPr>
          <w:rFonts w:ascii="Arial" w:hAnsi="Arial" w:cs="Arial"/>
          <w:b/>
          <w:sz w:val="20"/>
          <w:szCs w:val="20"/>
        </w:rPr>
      </w:pPr>
      <w:r w:rsidRPr="008120E8">
        <w:rPr>
          <w:rFonts w:ascii="Arial" w:hAnsi="Arial" w:cs="Arial"/>
          <w:b/>
          <w:sz w:val="20"/>
          <w:szCs w:val="20"/>
        </w:rPr>
        <w:t xml:space="preserve">Managing and storing data </w:t>
      </w:r>
    </w:p>
    <w:p w14:paraId="7DB8DA57" w14:textId="77777777" w:rsidR="00864B6F" w:rsidRPr="00EC120C" w:rsidRDefault="00864B6F" w:rsidP="00864B6F">
      <w:pPr>
        <w:jc w:val="both"/>
        <w:rPr>
          <w:rFonts w:ascii="Arial" w:hAnsi="Arial" w:cs="Arial"/>
          <w:bCs/>
          <w:sz w:val="20"/>
          <w:szCs w:val="20"/>
        </w:rPr>
      </w:pPr>
      <w:r w:rsidRPr="00EC120C">
        <w:rPr>
          <w:rFonts w:ascii="Arial" w:hAnsi="Arial" w:cs="Arial"/>
          <w:bCs/>
          <w:sz w:val="20"/>
          <w:szCs w:val="20"/>
        </w:rPr>
        <w:t xml:space="preserve">We will ensure all data that you give us is kept securely and restricted to those with a ‘need to know’. We are committed to protecting information about you and your children.  </w:t>
      </w:r>
    </w:p>
    <w:p w14:paraId="379D46C0" w14:textId="77777777" w:rsidR="00864B6F" w:rsidRPr="00EC120C" w:rsidRDefault="00864B6F" w:rsidP="00864B6F">
      <w:pPr>
        <w:jc w:val="both"/>
        <w:rPr>
          <w:rFonts w:ascii="Arial" w:hAnsi="Arial" w:cs="Arial"/>
          <w:bCs/>
          <w:sz w:val="20"/>
          <w:szCs w:val="20"/>
        </w:rPr>
      </w:pPr>
      <w:r w:rsidRPr="00EC120C">
        <w:rPr>
          <w:rFonts w:ascii="Arial" w:hAnsi="Arial" w:cs="Arial"/>
          <w:bCs/>
          <w:sz w:val="20"/>
          <w:szCs w:val="20"/>
        </w:rPr>
        <w:t xml:space="preserve">Data supplied to or held by the PTA will be stored securely in a password protected online secure file sharing system, which is compliant with data protection legislation. We do not transfer personal data outside of the European Economic Area unless it is lawful to do so under data protection legislation. Where committee members have access to personal data such as an email address or telephone number, they may store this on a personal device for as long as is necessary for a legitimate purpose before transferring the data to our secure storage system, or securely deleting the data, whichever is most appropriate. </w:t>
      </w:r>
    </w:p>
    <w:p w14:paraId="27AFF311" w14:textId="77777777" w:rsidR="00864B6F" w:rsidRPr="00EC120C" w:rsidRDefault="00864B6F" w:rsidP="00864B6F">
      <w:pPr>
        <w:jc w:val="both"/>
        <w:rPr>
          <w:rFonts w:ascii="Arial" w:hAnsi="Arial" w:cs="Arial"/>
          <w:bCs/>
          <w:sz w:val="20"/>
          <w:szCs w:val="20"/>
        </w:rPr>
      </w:pPr>
      <w:r w:rsidRPr="00EC120C">
        <w:rPr>
          <w:rFonts w:ascii="Arial" w:hAnsi="Arial" w:cs="Arial"/>
          <w:bCs/>
          <w:sz w:val="20"/>
          <w:szCs w:val="20"/>
        </w:rPr>
        <w:t xml:space="preserve">The PTA will keep your personal data for as long as it is necessary for a legitimate purpose. Any kept data will be destroyed within 3 months of the related event or activity and at most kept for no longer than one academic year. A limited amount of information about payments may have to be kept </w:t>
      </w:r>
      <w:proofErr w:type="gramStart"/>
      <w:r w:rsidRPr="00EC120C">
        <w:rPr>
          <w:rFonts w:ascii="Arial" w:hAnsi="Arial" w:cs="Arial"/>
          <w:bCs/>
          <w:sz w:val="20"/>
          <w:szCs w:val="20"/>
        </w:rPr>
        <w:t>to comply</w:t>
      </w:r>
      <w:proofErr w:type="gramEnd"/>
      <w:r w:rsidRPr="00EC120C">
        <w:rPr>
          <w:rFonts w:ascii="Arial" w:hAnsi="Arial" w:cs="Arial"/>
          <w:bCs/>
          <w:sz w:val="20"/>
          <w:szCs w:val="20"/>
        </w:rPr>
        <w:t xml:space="preserve"> with tax and financial reporting law, usually for 6 years from the end of the current tax year. </w:t>
      </w:r>
    </w:p>
    <w:p w14:paraId="240C9950" w14:textId="77777777" w:rsidR="00864B6F" w:rsidRPr="00EC120C" w:rsidRDefault="00864B6F" w:rsidP="00864B6F">
      <w:pPr>
        <w:jc w:val="both"/>
        <w:rPr>
          <w:rFonts w:ascii="Arial" w:hAnsi="Arial" w:cs="Arial"/>
          <w:bCs/>
          <w:sz w:val="20"/>
          <w:szCs w:val="20"/>
        </w:rPr>
      </w:pPr>
      <w:r w:rsidRPr="00EC120C">
        <w:rPr>
          <w:rFonts w:ascii="Arial" w:hAnsi="Arial" w:cs="Arial"/>
          <w:bCs/>
          <w:sz w:val="20"/>
          <w:szCs w:val="20"/>
        </w:rPr>
        <w:t xml:space="preserve">Your Rights Data protection legislation gives you several rights regarding your information:  </w:t>
      </w:r>
    </w:p>
    <w:p w14:paraId="12624624" w14:textId="77777777" w:rsidR="00864B6F" w:rsidRPr="00EC120C" w:rsidRDefault="00864B6F" w:rsidP="00864B6F">
      <w:pPr>
        <w:jc w:val="both"/>
        <w:rPr>
          <w:rFonts w:ascii="Arial" w:hAnsi="Arial" w:cs="Arial"/>
          <w:bCs/>
          <w:sz w:val="20"/>
          <w:szCs w:val="20"/>
        </w:rPr>
      </w:pPr>
      <w:r w:rsidRPr="00EC120C">
        <w:rPr>
          <w:rFonts w:ascii="Arial" w:hAnsi="Arial" w:cs="Arial"/>
          <w:bCs/>
          <w:sz w:val="20"/>
          <w:szCs w:val="20"/>
        </w:rPr>
        <w:t xml:space="preserve">• You have the right to withdraw consent, where given. </w:t>
      </w:r>
    </w:p>
    <w:p w14:paraId="5F298FC5" w14:textId="77777777" w:rsidR="00864B6F" w:rsidRPr="00EC120C" w:rsidRDefault="00864B6F" w:rsidP="00864B6F">
      <w:pPr>
        <w:jc w:val="both"/>
        <w:rPr>
          <w:rFonts w:ascii="Arial" w:hAnsi="Arial" w:cs="Arial"/>
          <w:bCs/>
          <w:sz w:val="20"/>
          <w:szCs w:val="20"/>
        </w:rPr>
      </w:pPr>
      <w:r w:rsidRPr="00EC120C">
        <w:rPr>
          <w:rFonts w:ascii="Arial" w:hAnsi="Arial" w:cs="Arial"/>
          <w:bCs/>
          <w:sz w:val="20"/>
          <w:szCs w:val="20"/>
        </w:rPr>
        <w:t xml:space="preserve">• You can ask what information we hold about you and be provided with a copy. We will also give you extra information such as why we use this information, where it came from and if it has been shared. You should be aware that the right of access is limited to your own personal data, and certain data is exempt from the right of access, including information which identifies other individuals. </w:t>
      </w:r>
    </w:p>
    <w:p w14:paraId="587D5759" w14:textId="77777777" w:rsidR="00864B6F" w:rsidRPr="00EC120C" w:rsidRDefault="00864B6F" w:rsidP="00864B6F">
      <w:pPr>
        <w:jc w:val="both"/>
        <w:rPr>
          <w:rFonts w:ascii="Arial" w:hAnsi="Arial" w:cs="Arial"/>
          <w:bCs/>
          <w:sz w:val="20"/>
          <w:szCs w:val="20"/>
        </w:rPr>
      </w:pPr>
      <w:r w:rsidRPr="00EC120C">
        <w:rPr>
          <w:rFonts w:ascii="Arial" w:hAnsi="Arial" w:cs="Arial"/>
          <w:bCs/>
          <w:sz w:val="20"/>
          <w:szCs w:val="20"/>
        </w:rPr>
        <w:t xml:space="preserve">• You can ask us to delete the information that we hold about you in certain circumstances, for example where we no longer need the information.  </w:t>
      </w:r>
    </w:p>
    <w:p w14:paraId="5B8CE8EB" w14:textId="77777777" w:rsidR="00864B6F" w:rsidRPr="00EC120C" w:rsidRDefault="00864B6F" w:rsidP="00864B6F">
      <w:pPr>
        <w:jc w:val="both"/>
        <w:rPr>
          <w:rFonts w:ascii="Arial" w:hAnsi="Arial" w:cs="Arial"/>
          <w:bCs/>
          <w:sz w:val="20"/>
          <w:szCs w:val="20"/>
        </w:rPr>
      </w:pPr>
      <w:r w:rsidRPr="00EC120C">
        <w:rPr>
          <w:rFonts w:ascii="Arial" w:hAnsi="Arial" w:cs="Arial"/>
          <w:bCs/>
          <w:sz w:val="20"/>
          <w:szCs w:val="20"/>
        </w:rPr>
        <w:t xml:space="preserve">• In some cases, you can ask us to amend the personal data we hold, or have it transferred to others, or for the PTA to stop processing it - but subject to certain exemptions and limitations. We will sometimes have compelling reasons to refuse specific requests to amend, delete or stop processing your personal data: for example, a legal requirement. All such requests will be considered on their own merits.  </w:t>
      </w:r>
    </w:p>
    <w:p w14:paraId="47D05550" w14:textId="77777777" w:rsidR="00864B6F" w:rsidRPr="00EC120C" w:rsidRDefault="00864B6F" w:rsidP="00864B6F">
      <w:pPr>
        <w:jc w:val="both"/>
        <w:rPr>
          <w:rFonts w:ascii="Arial" w:hAnsi="Arial" w:cs="Arial"/>
          <w:bCs/>
          <w:sz w:val="20"/>
          <w:szCs w:val="20"/>
        </w:rPr>
      </w:pPr>
      <w:r w:rsidRPr="00EC120C">
        <w:rPr>
          <w:rFonts w:ascii="Arial" w:hAnsi="Arial" w:cs="Arial"/>
          <w:bCs/>
          <w:sz w:val="20"/>
          <w:szCs w:val="20"/>
        </w:rPr>
        <w:t xml:space="preserve">• You can ask us to send you, or another organisation, certain types of information about you in a format that can be read by computer.  </w:t>
      </w:r>
    </w:p>
    <w:p w14:paraId="1E65C504" w14:textId="77777777" w:rsidR="00864B6F" w:rsidRPr="00EC120C" w:rsidRDefault="00864B6F" w:rsidP="00864B6F">
      <w:pPr>
        <w:jc w:val="both"/>
        <w:rPr>
          <w:rFonts w:ascii="Arial" w:hAnsi="Arial" w:cs="Arial"/>
          <w:bCs/>
          <w:sz w:val="20"/>
          <w:szCs w:val="20"/>
        </w:rPr>
      </w:pPr>
      <w:r w:rsidRPr="00EC120C">
        <w:rPr>
          <w:rFonts w:ascii="Arial" w:hAnsi="Arial" w:cs="Arial"/>
          <w:bCs/>
          <w:sz w:val="20"/>
          <w:szCs w:val="20"/>
        </w:rPr>
        <w:t xml:space="preserve">• Our use of information about you may be restricted in some cases, for example if you tell us that the information is inaccurate, we can only use it for limited purposes while we check its accuracy. Accessing your data If you want to find out what data we hold about you or your child, please contact the Secretary at stnicolasacademypta@gmail.com. We are happy to share it with you at any time and you can also ask us to delete your data from our records at any time. We will respond to any such written requests as soon as is reasonably practicable and in any event within statutory time-limits, which is one month in the case of requests for access to information. More information Please contact us on stnicolasacademypta@gmail.com if you have any questions about this Notice or the information we hold about you. The PTA will update this Notice from time to time, and any substantial changes that affect how we use your personal data will be notified on the PTA part of the website.  </w:t>
      </w:r>
    </w:p>
    <w:p w14:paraId="4143F3F5" w14:textId="77777777" w:rsidR="00864B6F" w:rsidRDefault="00864B6F" w:rsidP="00864B6F">
      <w:pPr>
        <w:jc w:val="both"/>
        <w:rPr>
          <w:rFonts w:ascii="MrEavesXLSanOT" w:hAnsi="MrEavesXLSanOT"/>
          <w:b/>
          <w:sz w:val="20"/>
          <w:szCs w:val="20"/>
        </w:rPr>
      </w:pPr>
    </w:p>
    <w:p w14:paraId="66F2DF1C" w14:textId="77777777" w:rsidR="00864B6F" w:rsidRPr="00B73E8B" w:rsidRDefault="00864B6F" w:rsidP="00864B6F">
      <w:pPr>
        <w:jc w:val="both"/>
        <w:rPr>
          <w:rFonts w:ascii="MrEavesXLSanOT" w:hAnsi="MrEavesXLSanOT"/>
          <w:b/>
          <w:sz w:val="20"/>
          <w:szCs w:val="20"/>
        </w:rPr>
      </w:pPr>
    </w:p>
    <w:p w14:paraId="0E661E99" w14:textId="77777777" w:rsidR="00864B6F" w:rsidRPr="00B73E8B" w:rsidRDefault="00864B6F" w:rsidP="00864B6F">
      <w:pPr>
        <w:jc w:val="both"/>
        <w:rPr>
          <w:rFonts w:ascii="MrEavesXLSanOT" w:hAnsi="MrEavesXLSanOT"/>
        </w:rPr>
      </w:pPr>
    </w:p>
    <w:p w14:paraId="7EB09CDC" w14:textId="77777777" w:rsidR="00864B6F" w:rsidRPr="00B73E8B" w:rsidRDefault="00864B6F" w:rsidP="00864B6F">
      <w:pPr>
        <w:jc w:val="both"/>
        <w:rPr>
          <w:rFonts w:ascii="MrEavesXLSanOT" w:hAnsi="MrEavesXLSanOT"/>
        </w:rPr>
      </w:pPr>
    </w:p>
    <w:p w14:paraId="587E967C" w14:textId="77777777" w:rsidR="00864B6F" w:rsidRPr="00B73E8B" w:rsidRDefault="00864B6F" w:rsidP="00864B6F">
      <w:pPr>
        <w:jc w:val="both"/>
        <w:rPr>
          <w:rFonts w:ascii="MrEavesXLSanOT" w:hAnsi="MrEavesXLSanOT"/>
        </w:rPr>
      </w:pPr>
    </w:p>
    <w:p w14:paraId="0B6008EA" w14:textId="77777777" w:rsidR="00864B6F" w:rsidRPr="00B73E8B" w:rsidRDefault="00864B6F" w:rsidP="00864B6F">
      <w:pPr>
        <w:jc w:val="both"/>
        <w:rPr>
          <w:rFonts w:ascii="MrEavesXLSanOT" w:hAnsi="MrEavesXLSanOT"/>
          <w:b/>
          <w:sz w:val="20"/>
          <w:szCs w:val="20"/>
        </w:rPr>
      </w:pPr>
    </w:p>
    <w:p w14:paraId="5575A8EB" w14:textId="77777777" w:rsidR="00864B6F" w:rsidRPr="00DC6FF0" w:rsidRDefault="00864B6F" w:rsidP="003105D2">
      <w:pPr>
        <w:jc w:val="both"/>
        <w:rPr>
          <w:rFonts w:ascii="Arial" w:hAnsi="Arial" w:cs="Arial"/>
          <w:b/>
          <w:sz w:val="20"/>
          <w:szCs w:val="20"/>
        </w:rPr>
      </w:pPr>
    </w:p>
    <w:sectPr w:rsidR="00864B6F" w:rsidRPr="00DC6FF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F325D4" w14:textId="77777777" w:rsidR="004C68C5" w:rsidRDefault="004C68C5" w:rsidP="00454804">
      <w:pPr>
        <w:spacing w:after="0" w:line="240" w:lineRule="auto"/>
      </w:pPr>
      <w:r>
        <w:separator/>
      </w:r>
    </w:p>
  </w:endnote>
  <w:endnote w:type="continuationSeparator" w:id="0">
    <w:p w14:paraId="7E6C691C" w14:textId="77777777" w:rsidR="004C68C5" w:rsidRDefault="004C68C5" w:rsidP="004548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rEavesXLSanOT">
    <w:altName w:val="Calibri"/>
    <w:panose1 w:val="00000000000000000000"/>
    <w:charset w:val="00"/>
    <w:family w:val="swiss"/>
    <w:notTrueType/>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6F5F01" w14:textId="77777777" w:rsidR="004C68C5" w:rsidRDefault="004C68C5" w:rsidP="00454804">
      <w:pPr>
        <w:spacing w:after="0" w:line="240" w:lineRule="auto"/>
      </w:pPr>
      <w:r>
        <w:separator/>
      </w:r>
    </w:p>
  </w:footnote>
  <w:footnote w:type="continuationSeparator" w:id="0">
    <w:p w14:paraId="10BF347D" w14:textId="77777777" w:rsidR="004C68C5" w:rsidRDefault="004C68C5" w:rsidP="004548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A93BE6"/>
    <w:multiLevelType w:val="hybridMultilevel"/>
    <w:tmpl w:val="50BCC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094169"/>
    <w:multiLevelType w:val="hybridMultilevel"/>
    <w:tmpl w:val="46DAA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5725B0"/>
    <w:multiLevelType w:val="hybridMultilevel"/>
    <w:tmpl w:val="F68E2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034BB5"/>
    <w:multiLevelType w:val="hybridMultilevel"/>
    <w:tmpl w:val="A42EE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AB5535"/>
    <w:multiLevelType w:val="hybridMultilevel"/>
    <w:tmpl w:val="21F64D00"/>
    <w:lvl w:ilvl="0" w:tplc="02F4962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774E45EF"/>
    <w:multiLevelType w:val="hybridMultilevel"/>
    <w:tmpl w:val="5D76C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936724">
    <w:abstractNumId w:val="5"/>
  </w:num>
  <w:num w:numId="2" w16cid:durableId="443311055">
    <w:abstractNumId w:val="4"/>
  </w:num>
  <w:num w:numId="3" w16cid:durableId="2071265597">
    <w:abstractNumId w:val="2"/>
  </w:num>
  <w:num w:numId="4" w16cid:durableId="1550455088">
    <w:abstractNumId w:val="0"/>
  </w:num>
  <w:num w:numId="5" w16cid:durableId="712459258">
    <w:abstractNumId w:val="3"/>
  </w:num>
  <w:num w:numId="6" w16cid:durableId="20839881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568"/>
    <w:rsid w:val="000952BA"/>
    <w:rsid w:val="001F7DEC"/>
    <w:rsid w:val="002E5891"/>
    <w:rsid w:val="003105D2"/>
    <w:rsid w:val="00362D6A"/>
    <w:rsid w:val="003978B9"/>
    <w:rsid w:val="00454804"/>
    <w:rsid w:val="004C68C5"/>
    <w:rsid w:val="00541104"/>
    <w:rsid w:val="0055436D"/>
    <w:rsid w:val="005E618D"/>
    <w:rsid w:val="0061029C"/>
    <w:rsid w:val="006E7604"/>
    <w:rsid w:val="007A0B78"/>
    <w:rsid w:val="007D6173"/>
    <w:rsid w:val="007F606E"/>
    <w:rsid w:val="0080027D"/>
    <w:rsid w:val="00864B6F"/>
    <w:rsid w:val="00904666"/>
    <w:rsid w:val="009E7A50"/>
    <w:rsid w:val="00B835D0"/>
    <w:rsid w:val="00B8398F"/>
    <w:rsid w:val="00D227E8"/>
    <w:rsid w:val="00D404E6"/>
    <w:rsid w:val="00D8124F"/>
    <w:rsid w:val="00DA7A30"/>
    <w:rsid w:val="00DC6FF0"/>
    <w:rsid w:val="00E34C83"/>
    <w:rsid w:val="00F965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7838DC"/>
  <w15:chartTrackingRefBased/>
  <w15:docId w15:val="{90BCDE01-8804-4B01-A434-D7FD17928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96568"/>
    <w:pPr>
      <w:spacing w:after="0" w:line="240" w:lineRule="auto"/>
    </w:pPr>
  </w:style>
  <w:style w:type="paragraph" w:styleId="ListParagraph">
    <w:name w:val="List Paragraph"/>
    <w:basedOn w:val="Normal"/>
    <w:uiPriority w:val="34"/>
    <w:qFormat/>
    <w:rsid w:val="00B835D0"/>
    <w:pPr>
      <w:ind w:left="720"/>
      <w:contextualSpacing/>
    </w:pPr>
  </w:style>
  <w:style w:type="character" w:styleId="Hyperlink">
    <w:name w:val="Hyperlink"/>
    <w:basedOn w:val="DefaultParagraphFont"/>
    <w:uiPriority w:val="99"/>
    <w:unhideWhenUsed/>
    <w:rsid w:val="003105D2"/>
    <w:rPr>
      <w:color w:val="0563C1" w:themeColor="hyperlink"/>
      <w:u w:val="single"/>
    </w:rPr>
  </w:style>
  <w:style w:type="paragraph" w:styleId="Header">
    <w:name w:val="header"/>
    <w:basedOn w:val="Normal"/>
    <w:link w:val="HeaderChar"/>
    <w:uiPriority w:val="99"/>
    <w:unhideWhenUsed/>
    <w:rsid w:val="004548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4804"/>
  </w:style>
  <w:style w:type="paragraph" w:styleId="Footer">
    <w:name w:val="footer"/>
    <w:basedOn w:val="Normal"/>
    <w:link w:val="FooterChar"/>
    <w:uiPriority w:val="99"/>
    <w:unhideWhenUsed/>
    <w:rsid w:val="004548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48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2406</Words>
  <Characters>13719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Shula Farnie</dc:creator>
  <cp:keywords/>
  <dc:description/>
  <cp:lastModifiedBy>Laura Fitzgerald</cp:lastModifiedBy>
  <cp:revision>5</cp:revision>
  <dcterms:created xsi:type="dcterms:W3CDTF">2024-05-17T09:36:00Z</dcterms:created>
  <dcterms:modified xsi:type="dcterms:W3CDTF">2024-09-25T08:33:00Z</dcterms:modified>
</cp:coreProperties>
</file>